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01" w:rsidRDefault="009D4A01" w:rsidP="009D4A01">
      <w:pPr>
        <w:jc w:val="center"/>
      </w:pPr>
      <w:r>
        <w:rPr>
          <w:b/>
          <w:bCs/>
          <w:spacing w:val="1"/>
          <w:sz w:val="28"/>
          <w:szCs w:val="28"/>
        </w:rPr>
        <w:t xml:space="preserve">Автономная некоммерческая профессиональная </w:t>
      </w:r>
    </w:p>
    <w:p w:rsidR="009D4A01" w:rsidRDefault="009D4A01" w:rsidP="009D4A01">
      <w:pPr>
        <w:jc w:val="center"/>
      </w:pPr>
      <w:r>
        <w:rPr>
          <w:b/>
          <w:bCs/>
          <w:spacing w:val="1"/>
          <w:sz w:val="28"/>
          <w:szCs w:val="28"/>
        </w:rPr>
        <w:t xml:space="preserve">образовательная организация </w:t>
      </w:r>
    </w:p>
    <w:p w:rsidR="009D4A01" w:rsidRDefault="009D4A01" w:rsidP="009D4A01">
      <w:pPr>
        <w:shd w:val="clear" w:color="auto" w:fill="FFFFFF"/>
        <w:jc w:val="center"/>
      </w:pPr>
      <w:r>
        <w:rPr>
          <w:b/>
          <w:bCs/>
          <w:spacing w:val="-7"/>
          <w:sz w:val="28"/>
          <w:szCs w:val="28"/>
        </w:rPr>
        <w:t>«КАЛИНИНГРАДСКИЙ КОЛЛЕДЖ УПРАВЛЕНИЯ</w:t>
      </w:r>
      <w:r>
        <w:rPr>
          <w:b/>
          <w:bCs/>
          <w:spacing w:val="-5"/>
          <w:sz w:val="28"/>
          <w:szCs w:val="28"/>
        </w:rPr>
        <w:t>»</w:t>
      </w: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-5"/>
          <w:sz w:val="28"/>
          <w:szCs w:val="28"/>
        </w:rPr>
      </w:pPr>
    </w:p>
    <w:tbl>
      <w:tblPr>
        <w:tblW w:w="0" w:type="auto"/>
        <w:tblInd w:w="-815" w:type="dxa"/>
        <w:tblLayout w:type="fixed"/>
        <w:tblLook w:val="0000" w:firstRow="0" w:lastRow="0" w:firstColumn="0" w:lastColumn="0" w:noHBand="0" w:noVBand="0"/>
      </w:tblPr>
      <w:tblGrid>
        <w:gridCol w:w="4535"/>
        <w:gridCol w:w="5954"/>
      </w:tblGrid>
      <w:tr w:rsidR="009D4A01" w:rsidTr="008164B4">
        <w:tc>
          <w:tcPr>
            <w:tcW w:w="4535" w:type="dxa"/>
          </w:tcPr>
          <w:p w:rsidR="009D4A01" w:rsidRDefault="009D4A01" w:rsidP="008164B4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D4A01" w:rsidRDefault="009D4A01" w:rsidP="008164B4">
            <w:pPr>
              <w:ind w:firstLine="709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Утверждено</w:t>
            </w:r>
          </w:p>
          <w:p w:rsidR="009D4A01" w:rsidRDefault="009D4A01" w:rsidP="008164B4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>Учебно-методическим советом Колледжа</w:t>
            </w:r>
          </w:p>
          <w:p w:rsidR="009D4A01" w:rsidRDefault="009D4A01" w:rsidP="008164B4">
            <w:pPr>
              <w:ind w:firstLine="709"/>
              <w:jc w:val="right"/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протокол заседания </w:t>
            </w:r>
          </w:p>
          <w:p w:rsidR="009D4A01" w:rsidRDefault="001C0C99" w:rsidP="008164B4">
            <w:pPr>
              <w:ind w:firstLine="709"/>
              <w:jc w:val="right"/>
            </w:pPr>
            <w:r>
              <w:rPr>
                <w:spacing w:val="2"/>
                <w:sz w:val="28"/>
                <w:szCs w:val="28"/>
              </w:rPr>
              <w:t>№ 38 от 31.01.2022</w:t>
            </w:r>
            <w:r w:rsidR="009D4A01">
              <w:rPr>
                <w:spacing w:val="2"/>
                <w:sz w:val="28"/>
                <w:szCs w:val="28"/>
              </w:rPr>
              <w:t xml:space="preserve"> г.</w:t>
            </w:r>
          </w:p>
          <w:p w:rsidR="009D4A01" w:rsidRDefault="009D4A01" w:rsidP="008164B4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shd w:val="clear" w:color="auto" w:fill="FFFFFF"/>
        <w:ind w:firstLine="709"/>
        <w:jc w:val="center"/>
        <w:rPr>
          <w:b/>
          <w:bCs/>
          <w:spacing w:val="1"/>
          <w:sz w:val="28"/>
          <w:szCs w:val="28"/>
        </w:rPr>
      </w:pPr>
    </w:p>
    <w:p w:rsidR="009D4A01" w:rsidRDefault="009D4A01" w:rsidP="009D4A01">
      <w:pPr>
        <w:ind w:firstLine="709"/>
        <w:jc w:val="center"/>
        <w:rPr>
          <w:sz w:val="24"/>
          <w:szCs w:val="24"/>
        </w:rPr>
      </w:pPr>
      <w:r>
        <w:rPr>
          <w:b/>
          <w:bCs/>
          <w:spacing w:val="1"/>
          <w:sz w:val="28"/>
          <w:szCs w:val="28"/>
        </w:rPr>
        <w:t>РАБОЧАЯ ПРОГРАММА ДИСЦИПЛИНЫ</w:t>
      </w:r>
    </w:p>
    <w:p w:rsidR="009D4A01" w:rsidRPr="00E0421C" w:rsidRDefault="00CF1872" w:rsidP="009D4A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ИНЖЕНЕРНАЯ ГРАФИКА</w:t>
      </w:r>
    </w:p>
    <w:p w:rsidR="009D4A01" w:rsidRDefault="008164B4" w:rsidP="009D4A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b/>
          <w:bCs/>
          <w:sz w:val="28"/>
          <w:szCs w:val="28"/>
        </w:rPr>
        <w:t>ОП.16</w:t>
      </w:r>
      <w:r>
        <w:rPr>
          <w:sz w:val="28"/>
          <w:szCs w:val="28"/>
        </w:rPr>
        <w:t>)</w:t>
      </w:r>
    </w:p>
    <w:p w:rsidR="009D4A01" w:rsidRDefault="009D4A01" w:rsidP="009D4A01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88"/>
        <w:gridCol w:w="5282"/>
      </w:tblGrid>
      <w:tr w:rsidR="008164B4" w:rsidTr="008164B4">
        <w:tc>
          <w:tcPr>
            <w:tcW w:w="4288" w:type="dxa"/>
          </w:tcPr>
          <w:p w:rsidR="008164B4" w:rsidRDefault="008164B4" w:rsidP="008164B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282" w:type="dxa"/>
            <w:vAlign w:val="center"/>
          </w:tcPr>
          <w:p w:rsidR="008164B4" w:rsidRPr="00A75D26" w:rsidRDefault="008164B4" w:rsidP="008164B4">
            <w:pPr>
              <w:ind w:right="-1"/>
            </w:pPr>
            <w:r w:rsidRPr="00A75D26">
              <w:rPr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8164B4" w:rsidTr="008164B4">
        <w:tc>
          <w:tcPr>
            <w:tcW w:w="4288" w:type="dxa"/>
          </w:tcPr>
          <w:p w:rsidR="008164B4" w:rsidRDefault="008164B4" w:rsidP="008164B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282" w:type="dxa"/>
          </w:tcPr>
          <w:p w:rsidR="008164B4" w:rsidRPr="00A75D26" w:rsidRDefault="008164B4" w:rsidP="008164B4">
            <w:pPr>
              <w:snapToGrid w:val="0"/>
              <w:ind w:right="-1"/>
              <w:rPr>
                <w:b/>
                <w:bCs/>
                <w:spacing w:val="1"/>
                <w:sz w:val="28"/>
                <w:szCs w:val="28"/>
              </w:rPr>
            </w:pPr>
          </w:p>
          <w:p w:rsidR="008164B4" w:rsidRPr="00A75D26" w:rsidRDefault="008164B4" w:rsidP="008164B4">
            <w:pPr>
              <w:ind w:right="-1"/>
              <w:rPr>
                <w:b/>
                <w:sz w:val="28"/>
                <w:szCs w:val="28"/>
              </w:rPr>
            </w:pPr>
            <w:r w:rsidRPr="00A75D26">
              <w:rPr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8164B4" w:rsidRPr="00A75D26" w:rsidRDefault="008164B4" w:rsidP="008164B4">
            <w:pPr>
              <w:ind w:right="-1"/>
              <w:rPr>
                <w:b/>
                <w:bCs/>
                <w:spacing w:val="1"/>
                <w:sz w:val="28"/>
                <w:szCs w:val="28"/>
              </w:rPr>
            </w:pPr>
          </w:p>
        </w:tc>
      </w:tr>
      <w:tr w:rsidR="008164B4" w:rsidTr="008164B4">
        <w:tc>
          <w:tcPr>
            <w:tcW w:w="4288" w:type="dxa"/>
          </w:tcPr>
          <w:p w:rsidR="008164B4" w:rsidRDefault="008164B4" w:rsidP="008164B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282" w:type="dxa"/>
          </w:tcPr>
          <w:p w:rsidR="008164B4" w:rsidRPr="00A75D26" w:rsidRDefault="008164B4" w:rsidP="008164B4">
            <w:pPr>
              <w:ind w:right="-1"/>
              <w:rPr>
                <w:b/>
                <w:bCs/>
                <w:spacing w:val="1"/>
                <w:sz w:val="28"/>
                <w:szCs w:val="28"/>
              </w:rPr>
            </w:pPr>
            <w:r w:rsidRPr="00A75D26">
              <w:rPr>
                <w:b/>
                <w:sz w:val="28"/>
                <w:szCs w:val="28"/>
              </w:rPr>
              <w:t>очная</w:t>
            </w:r>
          </w:p>
        </w:tc>
      </w:tr>
      <w:tr w:rsidR="009D4A01" w:rsidTr="008164B4">
        <w:tc>
          <w:tcPr>
            <w:tcW w:w="4288" w:type="dxa"/>
          </w:tcPr>
          <w:p w:rsidR="009D4A01" w:rsidRDefault="009D4A01" w:rsidP="008164B4">
            <w:pPr>
              <w:rPr>
                <w:spacing w:val="1"/>
                <w:sz w:val="28"/>
                <w:szCs w:val="28"/>
              </w:rPr>
            </w:pPr>
          </w:p>
          <w:p w:rsidR="009D4A01" w:rsidRDefault="009D4A01" w:rsidP="008164B4">
            <w:pPr>
              <w:rPr>
                <w:spacing w:val="1"/>
                <w:sz w:val="28"/>
                <w:szCs w:val="28"/>
              </w:rPr>
            </w:pPr>
          </w:p>
          <w:p w:rsidR="009D4A01" w:rsidRDefault="009D4A01" w:rsidP="008164B4">
            <w:pPr>
              <w:rPr>
                <w:spacing w:val="1"/>
                <w:sz w:val="28"/>
                <w:szCs w:val="28"/>
              </w:rPr>
            </w:pPr>
          </w:p>
          <w:p w:rsidR="009D4A01" w:rsidRDefault="009D4A01" w:rsidP="008164B4">
            <w:pPr>
              <w:rPr>
                <w:sz w:val="24"/>
                <w:szCs w:val="24"/>
              </w:rPr>
            </w:pPr>
            <w:r>
              <w:rPr>
                <w:spacing w:val="1"/>
                <w:sz w:val="28"/>
                <w:szCs w:val="28"/>
              </w:rPr>
              <w:t>Рабочий учебный план по специ</w:t>
            </w:r>
            <w:r w:rsidR="001C0C99">
              <w:rPr>
                <w:spacing w:val="1"/>
                <w:sz w:val="28"/>
                <w:szCs w:val="28"/>
              </w:rPr>
              <w:t>альности утвержден директором 09 дека</w:t>
            </w:r>
            <w:r>
              <w:rPr>
                <w:spacing w:val="1"/>
                <w:sz w:val="28"/>
                <w:szCs w:val="28"/>
              </w:rPr>
              <w:t>бря 2021 г.</w:t>
            </w:r>
          </w:p>
        </w:tc>
        <w:tc>
          <w:tcPr>
            <w:tcW w:w="5282" w:type="dxa"/>
          </w:tcPr>
          <w:p w:rsidR="009D4A01" w:rsidRPr="00D13D67" w:rsidRDefault="009D4A01" w:rsidP="008164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D4A01" w:rsidRDefault="009D4A01" w:rsidP="009D4A01">
      <w:pPr>
        <w:ind w:firstLine="709"/>
        <w:jc w:val="center"/>
        <w:rPr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firstLine="709"/>
        <w:jc w:val="center"/>
        <w:rPr>
          <w:spacing w:val="-2"/>
          <w:sz w:val="28"/>
          <w:szCs w:val="28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jc w:val="center"/>
        <w:rPr>
          <w:sz w:val="24"/>
          <w:szCs w:val="24"/>
        </w:rPr>
      </w:pPr>
      <w:r>
        <w:rPr>
          <w:spacing w:val="-2"/>
          <w:sz w:val="28"/>
          <w:szCs w:val="28"/>
        </w:rPr>
        <w:t xml:space="preserve">Калининград </w:t>
      </w:r>
    </w:p>
    <w:p w:rsidR="009D4A01" w:rsidRPr="008164B4" w:rsidRDefault="009D4A01" w:rsidP="009D4A01">
      <w:pPr>
        <w:pStyle w:val="a3"/>
        <w:tabs>
          <w:tab w:val="left" w:pos="10450"/>
        </w:tabs>
        <w:spacing w:before="6" w:line="237" w:lineRule="auto"/>
        <w:ind w:right="-40"/>
        <w:jc w:val="center"/>
        <w:rPr>
          <w:sz w:val="28"/>
          <w:szCs w:val="28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1C0C99" w:rsidRDefault="001C0C99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Default="009D4A01" w:rsidP="009D4A01">
      <w:pPr>
        <w:ind w:firstLine="709"/>
        <w:jc w:val="center"/>
        <w:rPr>
          <w:b/>
          <w:color w:val="000000"/>
          <w:spacing w:val="1"/>
        </w:rPr>
      </w:pPr>
    </w:p>
    <w:p w:rsidR="009D4A01" w:rsidRPr="0011182C" w:rsidRDefault="009D4A01" w:rsidP="0011182C">
      <w:pPr>
        <w:ind w:right="480" w:firstLine="709"/>
        <w:jc w:val="both"/>
        <w:rPr>
          <w:sz w:val="24"/>
          <w:szCs w:val="24"/>
        </w:rPr>
      </w:pPr>
      <w:r w:rsidRPr="0011182C">
        <w:rPr>
          <w:color w:val="000000"/>
          <w:spacing w:val="1"/>
          <w:sz w:val="24"/>
          <w:szCs w:val="24"/>
        </w:rPr>
        <w:lastRenderedPageBreak/>
        <w:t>Рабочая программа дисциплины «</w:t>
      </w:r>
      <w:r w:rsidR="00CF1872" w:rsidRPr="0011182C">
        <w:rPr>
          <w:color w:val="000000"/>
          <w:spacing w:val="1"/>
          <w:sz w:val="24"/>
          <w:szCs w:val="24"/>
        </w:rPr>
        <w:t>Инженерная графика</w:t>
      </w:r>
      <w:r w:rsidRPr="0011182C">
        <w:rPr>
          <w:color w:val="000000"/>
          <w:spacing w:val="1"/>
          <w:sz w:val="24"/>
          <w:szCs w:val="24"/>
        </w:rPr>
        <w:t xml:space="preserve">»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8164B4" w:rsidRPr="0011182C">
        <w:rPr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</w:p>
    <w:p w:rsidR="009D4A01" w:rsidRPr="0011182C" w:rsidRDefault="009D4A01" w:rsidP="0011182C">
      <w:pPr>
        <w:ind w:right="480" w:firstLine="709"/>
        <w:jc w:val="both"/>
        <w:rPr>
          <w:sz w:val="24"/>
          <w:szCs w:val="24"/>
        </w:rPr>
      </w:pP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  <w:r w:rsidRPr="0011182C">
        <w:rPr>
          <w:color w:val="000000"/>
          <w:spacing w:val="1"/>
          <w:sz w:val="24"/>
          <w:szCs w:val="24"/>
        </w:rPr>
        <w:tab/>
      </w:r>
    </w:p>
    <w:tbl>
      <w:tblPr>
        <w:tblW w:w="982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8164B4" w:rsidRPr="0011182C" w:rsidTr="008164B4">
        <w:tc>
          <w:tcPr>
            <w:tcW w:w="9828" w:type="dxa"/>
          </w:tcPr>
          <w:p w:rsidR="008164B4" w:rsidRPr="0011182C" w:rsidRDefault="008164B4" w:rsidP="0011182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11182C">
              <w:rPr>
                <w:sz w:val="24"/>
                <w:szCs w:val="24"/>
              </w:rPr>
              <w:t>Рабочая программа дисциплины рассмотрена и одобрена на заседании Учебно-методическог</w:t>
            </w:r>
            <w:r w:rsidR="001C0C99">
              <w:rPr>
                <w:sz w:val="24"/>
                <w:szCs w:val="24"/>
              </w:rPr>
              <w:t>о совета колледжа, протокол № 38 от 31.01.2022</w:t>
            </w:r>
            <w:bookmarkStart w:id="0" w:name="_GoBack"/>
            <w:bookmarkEnd w:id="0"/>
            <w:r w:rsidRPr="0011182C">
              <w:rPr>
                <w:sz w:val="24"/>
                <w:szCs w:val="24"/>
              </w:rPr>
              <w:t xml:space="preserve"> г.</w:t>
            </w:r>
          </w:p>
        </w:tc>
      </w:tr>
      <w:tr w:rsidR="008164B4" w:rsidRPr="0011182C" w:rsidTr="008164B4">
        <w:trPr>
          <w:trHeight w:val="1190"/>
        </w:trPr>
        <w:tc>
          <w:tcPr>
            <w:tcW w:w="9828" w:type="dxa"/>
          </w:tcPr>
          <w:p w:rsidR="008164B4" w:rsidRPr="0011182C" w:rsidRDefault="008164B4" w:rsidP="008164B4">
            <w:pPr>
              <w:shd w:val="clear" w:color="auto" w:fill="FFFFFF"/>
              <w:snapToGrid w:val="0"/>
              <w:spacing w:line="360" w:lineRule="auto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8164B4" w:rsidRPr="0011182C" w:rsidRDefault="008164B4" w:rsidP="008164B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 w:rsidRPr="0011182C">
              <w:rPr>
                <w:sz w:val="24"/>
                <w:szCs w:val="24"/>
              </w:rPr>
              <w:t>Регистрационный номер _____</w:t>
            </w:r>
          </w:p>
          <w:p w:rsidR="008164B4" w:rsidRPr="0011182C" w:rsidRDefault="008164B4" w:rsidP="008164B4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rPr>
          <w:sz w:val="20"/>
        </w:rPr>
      </w:pPr>
    </w:p>
    <w:p w:rsidR="003D2E53" w:rsidRDefault="003D2E53">
      <w:pPr>
        <w:pStyle w:val="a3"/>
        <w:spacing w:before="9"/>
        <w:rPr>
          <w:sz w:val="17"/>
        </w:rPr>
      </w:pPr>
    </w:p>
    <w:p w:rsidR="003D2E53" w:rsidRDefault="00E16AE7">
      <w:pPr>
        <w:pStyle w:val="a3"/>
        <w:spacing w:before="90"/>
        <w:ind w:right="282"/>
        <w:jc w:val="right"/>
      </w:pPr>
      <w:r>
        <w:t>1</w:t>
      </w:r>
    </w:p>
    <w:p w:rsidR="003D2E53" w:rsidRDefault="003D2E53">
      <w:pPr>
        <w:jc w:val="right"/>
        <w:sectPr w:rsidR="003D2E53">
          <w:type w:val="continuous"/>
          <w:pgSz w:w="11910" w:h="16840"/>
          <w:pgMar w:top="1040" w:right="560" w:bottom="280" w:left="1080" w:header="720" w:footer="720" w:gutter="0"/>
          <w:cols w:space="720"/>
        </w:sectPr>
      </w:pP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napToGrid w:val="0"/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271825" w:rsidRPr="00D86E55" w:rsidRDefault="00271825" w:rsidP="00FB2228">
            <w:pPr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6E55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271825" w:rsidRPr="00D86E55" w:rsidRDefault="00271825" w:rsidP="00FB2228">
            <w:pPr>
              <w:spacing w:after="2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shd w:val="clear" w:color="auto" w:fill="FFFFFF"/>
              <w:tabs>
                <w:tab w:val="left" w:pos="851"/>
              </w:tabs>
              <w:spacing w:after="240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shd w:val="clear" w:color="auto" w:fill="FFFFFF"/>
              <w:tabs>
                <w:tab w:val="left" w:pos="851"/>
              </w:tabs>
              <w:spacing w:after="240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spacing w:after="240"/>
              <w:rPr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71825" w:rsidRPr="00D86E55" w:rsidTr="00FB2228">
        <w:trPr>
          <w:trHeight w:val="1095"/>
        </w:trPr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spacing w:after="240"/>
              <w:rPr>
                <w:rStyle w:val="11"/>
                <w:bCs w:val="0"/>
              </w:rPr>
            </w:pPr>
            <w:r w:rsidRPr="00D86E55">
              <w:rPr>
                <w:rStyle w:val="20"/>
                <w:bCs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pStyle w:val="21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E55">
              <w:rPr>
                <w:rStyle w:val="20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D86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spacing w:after="240"/>
              <w:rPr>
                <w:bCs/>
                <w:sz w:val="24"/>
                <w:szCs w:val="24"/>
              </w:rPr>
            </w:pPr>
            <w:r w:rsidRPr="00D86E55">
              <w:rPr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271825" w:rsidRPr="00D86E55" w:rsidRDefault="00945307" w:rsidP="00FB2228">
            <w:pPr>
              <w:shd w:val="clear" w:color="auto" w:fill="FFFFFF"/>
              <w:tabs>
                <w:tab w:val="left" w:pos="1134"/>
              </w:tabs>
              <w:spacing w:after="240"/>
              <w:rPr>
                <w:rStyle w:val="11"/>
                <w:bCs w:val="0"/>
              </w:rPr>
            </w:pPr>
            <w:hyperlink r:id="rId7" w:anchor="bookmark16" w:history="1">
              <w:r w:rsidR="00271825" w:rsidRPr="00D86E55">
                <w:rPr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pStyle w:val="21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E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271825" w:rsidRPr="00271825" w:rsidRDefault="00271825" w:rsidP="00FB2228">
            <w:pPr>
              <w:spacing w:after="240"/>
              <w:jc w:val="center"/>
              <w:rPr>
                <w:rStyle w:val="11"/>
                <w:b w:val="0"/>
                <w:bCs w:val="0"/>
                <w:color w:val="000000"/>
              </w:rPr>
            </w:pPr>
            <w:r w:rsidRPr="00271825">
              <w:rPr>
                <w:rStyle w:val="11"/>
                <w:b w:val="0"/>
                <w:bCs w:val="0"/>
                <w:color w:val="000000"/>
              </w:rPr>
              <w:t>13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pacing w:after="240"/>
              <w:jc w:val="center"/>
              <w:rPr>
                <w:bCs/>
                <w:color w:val="000000"/>
                <w:sz w:val="24"/>
                <w:szCs w:val="24"/>
              </w:rPr>
            </w:pPr>
            <w:r w:rsidRPr="00D86E5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271825" w:rsidRPr="00D86E55" w:rsidRDefault="00271825" w:rsidP="00FB2228">
            <w:pPr>
              <w:pStyle w:val="21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6E55">
              <w:rPr>
                <w:rStyle w:val="20"/>
                <w:rFonts w:ascii="Times New Roman" w:hAnsi="Times New Roman" w:cs="Times New Roman"/>
                <w:bCs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271825" w:rsidRPr="00271825" w:rsidRDefault="00271825" w:rsidP="00FB2228">
            <w:pPr>
              <w:spacing w:after="240"/>
              <w:jc w:val="center"/>
              <w:rPr>
                <w:rStyle w:val="11"/>
                <w:b w:val="0"/>
                <w:bCs w:val="0"/>
                <w:color w:val="000000"/>
              </w:rPr>
            </w:pPr>
            <w:r w:rsidRPr="00271825">
              <w:rPr>
                <w:rStyle w:val="11"/>
                <w:b w:val="0"/>
                <w:bCs w:val="0"/>
                <w:color w:val="000000"/>
              </w:rPr>
              <w:t>13</w:t>
            </w:r>
          </w:p>
        </w:tc>
      </w:tr>
      <w:tr w:rsidR="00271825" w:rsidRPr="00D86E55" w:rsidTr="00FB2228">
        <w:tc>
          <w:tcPr>
            <w:tcW w:w="1008" w:type="dxa"/>
          </w:tcPr>
          <w:p w:rsidR="00271825" w:rsidRPr="00D86E55" w:rsidRDefault="00271825" w:rsidP="00FB2228">
            <w:pPr>
              <w:snapToGrid w:val="0"/>
              <w:spacing w:after="240"/>
              <w:jc w:val="center"/>
              <w:rPr>
                <w:rStyle w:val="11"/>
                <w:b w:val="0"/>
                <w:bCs w:val="0"/>
                <w:color w:val="000000"/>
              </w:rPr>
            </w:pPr>
          </w:p>
        </w:tc>
        <w:tc>
          <w:tcPr>
            <w:tcW w:w="7748" w:type="dxa"/>
          </w:tcPr>
          <w:p w:rsidR="00271825" w:rsidRPr="00D86E55" w:rsidRDefault="00271825" w:rsidP="00FB2228">
            <w:pPr>
              <w:shd w:val="clear" w:color="auto" w:fill="FFFFFF"/>
              <w:spacing w:after="240"/>
              <w:rPr>
                <w:bCs/>
                <w:sz w:val="24"/>
                <w:szCs w:val="24"/>
              </w:rPr>
            </w:pPr>
            <w:r w:rsidRPr="00271825">
              <w:rPr>
                <w:rStyle w:val="11"/>
                <w:b w:val="0"/>
                <w:bCs w:val="0"/>
              </w:rPr>
              <w:t>Приложение 1.</w:t>
            </w:r>
            <w:r w:rsidRPr="00D86E55">
              <w:rPr>
                <w:rStyle w:val="11"/>
                <w:bCs w:val="0"/>
              </w:rPr>
              <w:t xml:space="preserve"> </w:t>
            </w:r>
            <w:r w:rsidRPr="00D86E55">
              <w:rPr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      </w:r>
          </w:p>
        </w:tc>
        <w:tc>
          <w:tcPr>
            <w:tcW w:w="815" w:type="dxa"/>
          </w:tcPr>
          <w:p w:rsidR="00271825" w:rsidRPr="00271825" w:rsidRDefault="00271825" w:rsidP="00FB2228">
            <w:pPr>
              <w:spacing w:after="240"/>
              <w:jc w:val="center"/>
              <w:rPr>
                <w:rStyle w:val="11"/>
                <w:b w:val="0"/>
                <w:bCs w:val="0"/>
                <w:color w:val="000000"/>
              </w:rPr>
            </w:pPr>
            <w:r w:rsidRPr="00271825">
              <w:rPr>
                <w:rStyle w:val="11"/>
                <w:b w:val="0"/>
                <w:bCs w:val="0"/>
                <w:color w:val="000000"/>
              </w:rPr>
              <w:t>15</w:t>
            </w:r>
          </w:p>
        </w:tc>
      </w:tr>
    </w:tbl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pStyle w:val="a3"/>
        <w:rPr>
          <w:b/>
          <w:sz w:val="26"/>
        </w:rPr>
      </w:pPr>
    </w:p>
    <w:p w:rsidR="003D2E53" w:rsidRDefault="003D2E53">
      <w:pPr>
        <w:jc w:val="right"/>
        <w:sectPr w:rsidR="003D2E53">
          <w:pgSz w:w="11910" w:h="16840"/>
          <w:pgMar w:top="1040" w:right="560" w:bottom="280" w:left="1080" w:header="720" w:footer="720" w:gutter="0"/>
          <w:cols w:space="720"/>
        </w:sectPr>
      </w:pPr>
    </w:p>
    <w:p w:rsidR="008164B4" w:rsidRPr="008164B4" w:rsidRDefault="008164B4" w:rsidP="008164B4">
      <w:pPr>
        <w:shd w:val="clear" w:color="auto" w:fill="FFFFFF"/>
        <w:tabs>
          <w:tab w:val="left" w:pos="851"/>
        </w:tabs>
        <w:ind w:firstLine="709"/>
        <w:jc w:val="center"/>
        <w:rPr>
          <w:b/>
          <w:sz w:val="24"/>
          <w:szCs w:val="24"/>
        </w:rPr>
      </w:pPr>
      <w:r w:rsidRPr="008164B4">
        <w:rPr>
          <w:b/>
          <w:sz w:val="24"/>
          <w:szCs w:val="24"/>
        </w:rPr>
        <w:lastRenderedPageBreak/>
        <w:t>1. Цели и задачи освоения дисциплины</w:t>
      </w:r>
    </w:p>
    <w:p w:rsidR="008164B4" w:rsidRPr="008164B4" w:rsidRDefault="008164B4" w:rsidP="008164B4">
      <w:pPr>
        <w:shd w:val="clear" w:color="auto" w:fill="FFFFFF"/>
        <w:tabs>
          <w:tab w:val="left" w:pos="851"/>
        </w:tabs>
        <w:ind w:firstLine="709"/>
        <w:jc w:val="both"/>
        <w:rPr>
          <w:b/>
          <w:sz w:val="24"/>
          <w:szCs w:val="24"/>
        </w:rPr>
      </w:pPr>
    </w:p>
    <w:p w:rsidR="00E3366A" w:rsidRDefault="008164B4" w:rsidP="008164B4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8164B4">
        <w:rPr>
          <w:sz w:val="24"/>
          <w:szCs w:val="24"/>
        </w:rPr>
        <w:t xml:space="preserve">Целью освоения дисциплины «Инженерная графика» является приобретение необходимых исходных знаний и умений для освоения дисциплин учебного плана, предусмотренных ФГОС СПО по специальности </w:t>
      </w:r>
      <w:r w:rsidRPr="008164B4">
        <w:rPr>
          <w:bCs/>
          <w:sz w:val="24"/>
          <w:szCs w:val="24"/>
        </w:rPr>
        <w:t>21.02.05 Земельно-имущественные отношения</w:t>
      </w:r>
      <w:r w:rsidRPr="008164B4">
        <w:rPr>
          <w:sz w:val="24"/>
          <w:szCs w:val="24"/>
        </w:rPr>
        <w:t xml:space="preserve">, а также </w:t>
      </w:r>
      <w:r w:rsidRPr="008164B4">
        <w:rPr>
          <w:color w:val="000000"/>
          <w:spacing w:val="-4"/>
          <w:sz w:val="24"/>
          <w:szCs w:val="24"/>
        </w:rPr>
        <w:t xml:space="preserve">приобретение обучающимися </w:t>
      </w:r>
      <w:r w:rsidR="00A52550">
        <w:rPr>
          <w:color w:val="000000"/>
          <w:spacing w:val="-4"/>
          <w:sz w:val="24"/>
          <w:szCs w:val="24"/>
        </w:rPr>
        <w:t xml:space="preserve">навыков </w:t>
      </w:r>
      <w:r w:rsidR="00E3366A">
        <w:rPr>
          <w:color w:val="000000"/>
          <w:spacing w:val="-4"/>
          <w:sz w:val="24"/>
          <w:szCs w:val="24"/>
        </w:rPr>
        <w:t>работы с графическими объектами в профессиональной деятельности</w:t>
      </w:r>
      <w:r w:rsidR="00C52A9C">
        <w:rPr>
          <w:color w:val="000000"/>
          <w:spacing w:val="-4"/>
          <w:sz w:val="24"/>
          <w:szCs w:val="24"/>
        </w:rPr>
        <w:t xml:space="preserve">, выполнению работ </w:t>
      </w:r>
      <w:r w:rsidR="00E3366A" w:rsidRPr="00B03872">
        <w:rPr>
          <w:sz w:val="24"/>
          <w:szCs w:val="24"/>
        </w:rPr>
        <w:t>по картографо-геодезическому обеспечению территорий, созда</w:t>
      </w:r>
      <w:r w:rsidR="00C52A9C">
        <w:rPr>
          <w:sz w:val="24"/>
          <w:szCs w:val="24"/>
        </w:rPr>
        <w:t>нию</w:t>
      </w:r>
      <w:r w:rsidR="00E3366A" w:rsidRPr="00B03872">
        <w:rPr>
          <w:sz w:val="24"/>
          <w:szCs w:val="24"/>
        </w:rPr>
        <w:t>ь графически</w:t>
      </w:r>
      <w:r w:rsidR="00C52A9C">
        <w:rPr>
          <w:sz w:val="24"/>
          <w:szCs w:val="24"/>
        </w:rPr>
        <w:t>х</w:t>
      </w:r>
      <w:r w:rsidR="00E3366A" w:rsidRPr="00B03872">
        <w:rPr>
          <w:sz w:val="24"/>
          <w:szCs w:val="24"/>
        </w:rPr>
        <w:t xml:space="preserve"> материал</w:t>
      </w:r>
      <w:r w:rsidR="00C52A9C">
        <w:rPr>
          <w:sz w:val="24"/>
          <w:szCs w:val="24"/>
        </w:rPr>
        <w:t>ов.</w:t>
      </w:r>
    </w:p>
    <w:p w:rsidR="008164B4" w:rsidRDefault="008164B4" w:rsidP="008164B4">
      <w:pPr>
        <w:shd w:val="clear" w:color="auto" w:fill="FFFFFF"/>
        <w:tabs>
          <w:tab w:val="left" w:pos="851"/>
        </w:tabs>
        <w:ind w:firstLine="709"/>
        <w:jc w:val="both"/>
        <w:rPr>
          <w:spacing w:val="-3"/>
          <w:sz w:val="24"/>
          <w:szCs w:val="24"/>
        </w:rPr>
      </w:pPr>
      <w:r w:rsidRPr="008164B4">
        <w:rPr>
          <w:spacing w:val="-3"/>
          <w:sz w:val="24"/>
          <w:szCs w:val="24"/>
        </w:rPr>
        <w:t>Задачи:</w:t>
      </w:r>
    </w:p>
    <w:p w:rsidR="00C52A9C" w:rsidRPr="00E3366A" w:rsidRDefault="00C52A9C" w:rsidP="00C52A9C">
      <w:pPr>
        <w:pStyle w:val="a3"/>
        <w:ind w:firstLine="709"/>
        <w:jc w:val="both"/>
      </w:pPr>
      <w:r w:rsidRPr="00E3366A">
        <w:t xml:space="preserve">- выработка </w:t>
      </w:r>
      <w:r w:rsidRPr="00E3366A">
        <w:rPr>
          <w:iCs/>
          <w:color w:val="000000"/>
          <w:spacing w:val="-4"/>
        </w:rPr>
        <w:t>понимания сущности и социальной значимости своей будущей профессии, проявления к ней устойчивого интереса</w:t>
      </w:r>
      <w:r w:rsidRPr="00E3366A">
        <w:t>;</w:t>
      </w:r>
    </w:p>
    <w:p w:rsidR="00E3366A" w:rsidRDefault="00C52A9C" w:rsidP="008164B4">
      <w:pPr>
        <w:shd w:val="clear" w:color="auto" w:fill="FFFFFF"/>
        <w:tabs>
          <w:tab w:val="left" w:pos="851"/>
        </w:tabs>
        <w:ind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E3366A">
        <w:rPr>
          <w:spacing w:val="-3"/>
          <w:sz w:val="24"/>
          <w:szCs w:val="24"/>
        </w:rPr>
        <w:t>изучение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законов, методов и приемов проекционного черчения;</w:t>
      </w:r>
    </w:p>
    <w:p w:rsidR="00E3366A" w:rsidRDefault="00C52A9C" w:rsidP="008164B4">
      <w:pPr>
        <w:shd w:val="clear" w:color="auto" w:fill="FFFFFF"/>
        <w:tabs>
          <w:tab w:val="left" w:pos="851"/>
        </w:tabs>
        <w:ind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E3366A">
        <w:rPr>
          <w:spacing w:val="-3"/>
          <w:sz w:val="24"/>
          <w:szCs w:val="24"/>
        </w:rPr>
        <w:t xml:space="preserve">освоение </w:t>
      </w:r>
      <w:r>
        <w:rPr>
          <w:spacing w:val="-3"/>
          <w:sz w:val="24"/>
          <w:szCs w:val="24"/>
        </w:rPr>
        <w:t xml:space="preserve">способов </w:t>
      </w:r>
      <w:r w:rsidR="00E3366A">
        <w:rPr>
          <w:spacing w:val="-3"/>
          <w:sz w:val="24"/>
          <w:szCs w:val="24"/>
        </w:rPr>
        <w:t>геометрическо</w:t>
      </w:r>
      <w:r>
        <w:rPr>
          <w:spacing w:val="-3"/>
          <w:sz w:val="24"/>
          <w:szCs w:val="24"/>
        </w:rPr>
        <w:t>го</w:t>
      </w:r>
      <w:r w:rsidR="00E3366A">
        <w:rPr>
          <w:spacing w:val="-3"/>
          <w:sz w:val="24"/>
          <w:szCs w:val="24"/>
        </w:rPr>
        <w:t xml:space="preserve"> моделировани</w:t>
      </w:r>
      <w:r>
        <w:rPr>
          <w:spacing w:val="-3"/>
          <w:sz w:val="24"/>
          <w:szCs w:val="24"/>
        </w:rPr>
        <w:t>я;</w:t>
      </w:r>
    </w:p>
    <w:p w:rsidR="00E3366A" w:rsidRPr="008164B4" w:rsidRDefault="00C52A9C" w:rsidP="008164B4">
      <w:pPr>
        <w:shd w:val="clear" w:color="auto" w:fill="FFFFFF"/>
        <w:tabs>
          <w:tab w:val="left" w:pos="851"/>
        </w:tabs>
        <w:ind w:firstLine="709"/>
        <w:jc w:val="both"/>
        <w:rPr>
          <w:spacing w:val="-3"/>
          <w:sz w:val="24"/>
          <w:szCs w:val="24"/>
        </w:rPr>
      </w:pPr>
      <w:r>
        <w:rPr>
          <w:sz w:val="24"/>
        </w:rPr>
        <w:t xml:space="preserve">- </w:t>
      </w:r>
      <w:r w:rsidR="00E3366A">
        <w:rPr>
          <w:sz w:val="24"/>
        </w:rPr>
        <w:t xml:space="preserve">выполнять машиностроительные и специальные чертежи в ручной и </w:t>
      </w:r>
      <w:r w:rsidR="00E3366A">
        <w:rPr>
          <w:spacing w:val="-1"/>
          <w:sz w:val="24"/>
        </w:rPr>
        <w:t xml:space="preserve">машинной </w:t>
      </w:r>
      <w:r w:rsidR="00E3366A">
        <w:rPr>
          <w:sz w:val="24"/>
        </w:rPr>
        <w:t>графике</w:t>
      </w:r>
    </w:p>
    <w:p w:rsidR="008164B4" w:rsidRDefault="00C52A9C" w:rsidP="008164B4">
      <w:pPr>
        <w:pStyle w:val="a3"/>
        <w:ind w:firstLine="709"/>
        <w:jc w:val="both"/>
      </w:pPr>
      <w:r>
        <w:t>-</w:t>
      </w:r>
      <w:r w:rsidR="00E3366A">
        <w:t xml:space="preserve">освоение способов толкования </w:t>
      </w:r>
      <w:r w:rsidR="00E3366A">
        <w:rPr>
          <w:spacing w:val="-1"/>
        </w:rPr>
        <w:t xml:space="preserve">нормативной </w:t>
      </w:r>
      <w:r w:rsidR="00E3366A">
        <w:t>документацией при решении задач по составлению специальных чертежей.</w:t>
      </w:r>
    </w:p>
    <w:p w:rsidR="00C52A9C" w:rsidRDefault="00C52A9C" w:rsidP="008164B4">
      <w:pPr>
        <w:shd w:val="clear" w:color="auto" w:fill="FFFFFF"/>
        <w:tabs>
          <w:tab w:val="left" w:pos="851"/>
        </w:tabs>
        <w:jc w:val="center"/>
        <w:rPr>
          <w:b/>
          <w:sz w:val="24"/>
          <w:szCs w:val="24"/>
        </w:rPr>
      </w:pPr>
    </w:p>
    <w:p w:rsidR="008164B4" w:rsidRPr="008164B4" w:rsidRDefault="008164B4" w:rsidP="008164B4">
      <w:pPr>
        <w:shd w:val="clear" w:color="auto" w:fill="FFFFFF"/>
        <w:tabs>
          <w:tab w:val="left" w:pos="851"/>
        </w:tabs>
        <w:jc w:val="center"/>
        <w:rPr>
          <w:b/>
          <w:sz w:val="24"/>
          <w:szCs w:val="24"/>
        </w:rPr>
      </w:pPr>
      <w:r w:rsidRPr="008164B4">
        <w:rPr>
          <w:b/>
          <w:sz w:val="24"/>
          <w:szCs w:val="24"/>
        </w:rPr>
        <w:t>2.  Место дисциплины в структуре ОПОП</w:t>
      </w:r>
    </w:p>
    <w:p w:rsidR="008164B4" w:rsidRPr="008164B4" w:rsidRDefault="008164B4" w:rsidP="008164B4">
      <w:pPr>
        <w:ind w:firstLine="567"/>
        <w:jc w:val="both"/>
        <w:rPr>
          <w:b/>
          <w:color w:val="000000"/>
          <w:sz w:val="24"/>
          <w:szCs w:val="24"/>
        </w:rPr>
      </w:pPr>
    </w:p>
    <w:p w:rsidR="008164B4" w:rsidRPr="008164B4" w:rsidRDefault="008164B4" w:rsidP="00C52A9C">
      <w:pPr>
        <w:ind w:firstLine="660"/>
        <w:jc w:val="both"/>
        <w:rPr>
          <w:color w:val="000000"/>
          <w:sz w:val="24"/>
          <w:szCs w:val="24"/>
        </w:rPr>
      </w:pPr>
      <w:r w:rsidRPr="008164B4">
        <w:rPr>
          <w:color w:val="000000"/>
          <w:sz w:val="24"/>
          <w:szCs w:val="24"/>
        </w:rPr>
        <w:t>Дисциплина «</w:t>
      </w:r>
      <w:r w:rsidRPr="008164B4">
        <w:rPr>
          <w:sz w:val="24"/>
          <w:szCs w:val="24"/>
        </w:rPr>
        <w:t>Инженерная графика</w:t>
      </w:r>
      <w:r w:rsidRPr="008164B4">
        <w:rPr>
          <w:color w:val="000000"/>
          <w:sz w:val="24"/>
          <w:szCs w:val="24"/>
        </w:rPr>
        <w:t xml:space="preserve">» в ОПОП относится к </w:t>
      </w:r>
      <w:r w:rsidRPr="008164B4">
        <w:rPr>
          <w:sz w:val="24"/>
          <w:szCs w:val="24"/>
        </w:rPr>
        <w:t>циклу общепрофессиональных дисциплин</w:t>
      </w:r>
      <w:r w:rsidRPr="008164B4">
        <w:rPr>
          <w:color w:val="000000"/>
          <w:sz w:val="24"/>
          <w:szCs w:val="24"/>
        </w:rPr>
        <w:t xml:space="preserve"> </w:t>
      </w:r>
      <w:r w:rsidR="0011182C">
        <w:rPr>
          <w:color w:val="000000"/>
          <w:sz w:val="24"/>
          <w:szCs w:val="24"/>
        </w:rPr>
        <w:t xml:space="preserve">профессионального цикла </w:t>
      </w:r>
      <w:r w:rsidRPr="008164B4">
        <w:rPr>
          <w:color w:val="000000"/>
          <w:sz w:val="24"/>
          <w:szCs w:val="24"/>
        </w:rPr>
        <w:t>ОП.1</w:t>
      </w:r>
      <w:r>
        <w:rPr>
          <w:color w:val="000000"/>
          <w:sz w:val="24"/>
          <w:szCs w:val="24"/>
        </w:rPr>
        <w:t>6</w:t>
      </w:r>
      <w:r w:rsidRPr="008164B4">
        <w:rPr>
          <w:color w:val="000000"/>
          <w:sz w:val="24"/>
          <w:szCs w:val="24"/>
        </w:rPr>
        <w:t xml:space="preserve">. </w:t>
      </w:r>
    </w:p>
    <w:p w:rsidR="008164B4" w:rsidRPr="008164B4" w:rsidRDefault="008164B4" w:rsidP="00C52A9C">
      <w:pPr>
        <w:ind w:firstLine="660"/>
        <w:jc w:val="both"/>
        <w:rPr>
          <w:sz w:val="24"/>
          <w:szCs w:val="24"/>
        </w:rPr>
      </w:pPr>
      <w:r w:rsidRPr="008164B4">
        <w:rPr>
          <w:color w:val="000000"/>
          <w:sz w:val="24"/>
          <w:szCs w:val="24"/>
        </w:rPr>
        <w:t xml:space="preserve">Изучается на третьем курсе в </w:t>
      </w:r>
      <w:r>
        <w:rPr>
          <w:color w:val="000000"/>
          <w:sz w:val="24"/>
          <w:szCs w:val="24"/>
        </w:rPr>
        <w:t>шестом</w:t>
      </w:r>
      <w:r w:rsidRPr="008164B4">
        <w:rPr>
          <w:color w:val="000000"/>
          <w:sz w:val="24"/>
          <w:szCs w:val="24"/>
        </w:rPr>
        <w:t xml:space="preserve"> семестре. </w:t>
      </w:r>
      <w:r w:rsidRPr="008164B4">
        <w:rPr>
          <w:sz w:val="24"/>
          <w:szCs w:val="24"/>
        </w:rPr>
        <w:t>Промежуточ</w:t>
      </w:r>
      <w:r>
        <w:rPr>
          <w:sz w:val="24"/>
          <w:szCs w:val="24"/>
        </w:rPr>
        <w:t>ная аттестация в форме зачёта с оценкой.</w:t>
      </w:r>
    </w:p>
    <w:p w:rsidR="008164B4" w:rsidRPr="008164B4" w:rsidRDefault="008164B4" w:rsidP="00C52A9C">
      <w:pPr>
        <w:ind w:firstLine="660"/>
        <w:jc w:val="both"/>
        <w:rPr>
          <w:sz w:val="24"/>
          <w:szCs w:val="24"/>
        </w:rPr>
      </w:pPr>
      <w:r w:rsidRPr="008164B4">
        <w:rPr>
          <w:sz w:val="24"/>
          <w:szCs w:val="24"/>
        </w:rPr>
        <w:t>В результате освоения дисциплины обучающийся должен:</w:t>
      </w:r>
    </w:p>
    <w:p w:rsidR="00C52A9C" w:rsidRPr="00E3366A" w:rsidRDefault="00C52A9C" w:rsidP="00C52A9C">
      <w:pPr>
        <w:shd w:val="clear" w:color="auto" w:fill="FFFFFF"/>
        <w:tabs>
          <w:tab w:val="left" w:pos="710"/>
        </w:tabs>
        <w:adjustRightInd w:val="0"/>
        <w:ind w:right="5" w:firstLine="660"/>
        <w:jc w:val="both"/>
        <w:rPr>
          <w:b/>
          <w:color w:val="000000"/>
          <w:sz w:val="24"/>
          <w:szCs w:val="24"/>
        </w:rPr>
      </w:pPr>
      <w:r w:rsidRPr="00E3366A">
        <w:rPr>
          <w:b/>
          <w:color w:val="000000"/>
          <w:sz w:val="24"/>
          <w:szCs w:val="24"/>
        </w:rPr>
        <w:t>знать: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ind w:right="5" w:firstLine="660"/>
        <w:jc w:val="both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основные понятия об автоматизированном выполнении конструкторских документов;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основные методы имитационного моделирования деталей машин;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средства инженерной и компьютерной графики;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основные функциональные возможности современных графических систем;</w:t>
      </w:r>
    </w:p>
    <w:p w:rsidR="00C52A9C" w:rsidRDefault="00C52A9C" w:rsidP="00C52A9C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моделирование в рамках графических систем.</w:t>
      </w:r>
    </w:p>
    <w:p w:rsidR="00C52A9C" w:rsidRDefault="00C52A9C" w:rsidP="00C52A9C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sz w:val="24"/>
        </w:rPr>
      </w:pPr>
      <w:r>
        <w:rPr>
          <w:sz w:val="24"/>
        </w:rPr>
        <w:t>технологию выполнения чертежей с использованием системы автоматического проектирования;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z w:val="24"/>
          <w:szCs w:val="24"/>
        </w:rPr>
      </w:pPr>
      <w:r>
        <w:rPr>
          <w:sz w:val="24"/>
        </w:rPr>
        <w:t>требования государственных стандартов</w:t>
      </w:r>
      <w:r>
        <w:rPr>
          <w:sz w:val="24"/>
        </w:rPr>
        <w:tab/>
        <w:t xml:space="preserve">единой </w:t>
      </w:r>
      <w:r>
        <w:rPr>
          <w:spacing w:val="-1"/>
          <w:sz w:val="24"/>
        </w:rPr>
        <w:t xml:space="preserve">системы </w:t>
      </w:r>
      <w:r>
        <w:rPr>
          <w:sz w:val="24"/>
        </w:rPr>
        <w:t>конструкторской документации и системы проектной документации для машиностроения по оформлению и составлению машиностроительных чертежей;</w:t>
      </w:r>
    </w:p>
    <w:p w:rsidR="00C52A9C" w:rsidRPr="00E3366A" w:rsidRDefault="00C52A9C" w:rsidP="00C52A9C">
      <w:pPr>
        <w:shd w:val="clear" w:color="auto" w:fill="FFFFFF"/>
        <w:tabs>
          <w:tab w:val="left" w:pos="710"/>
        </w:tabs>
        <w:adjustRightInd w:val="0"/>
        <w:spacing w:before="5"/>
        <w:ind w:firstLine="660"/>
        <w:rPr>
          <w:b/>
          <w:color w:val="000000"/>
          <w:sz w:val="24"/>
          <w:szCs w:val="24"/>
        </w:rPr>
      </w:pPr>
      <w:r w:rsidRPr="00E3366A">
        <w:rPr>
          <w:b/>
          <w:color w:val="000000"/>
          <w:sz w:val="24"/>
          <w:szCs w:val="24"/>
        </w:rPr>
        <w:t>уметь: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spacing w:before="5"/>
        <w:ind w:firstLine="660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строить геометрические примитивы;</w:t>
      </w:r>
    </w:p>
    <w:p w:rsidR="00C52A9C" w:rsidRPr="00A52550" w:rsidRDefault="00C52A9C" w:rsidP="00C52A9C">
      <w:pPr>
        <w:shd w:val="clear" w:color="auto" w:fill="FFFFFF"/>
        <w:ind w:firstLine="660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геометрически моделировать детали в формате 2</w:t>
      </w:r>
      <w:r w:rsidRPr="00A52550">
        <w:rPr>
          <w:color w:val="000000"/>
          <w:sz w:val="24"/>
          <w:szCs w:val="24"/>
          <w:lang w:val="en-US"/>
        </w:rPr>
        <w:t>D</w:t>
      </w:r>
      <w:r w:rsidRPr="00A52550">
        <w:rPr>
          <w:color w:val="000000"/>
          <w:sz w:val="24"/>
          <w:szCs w:val="24"/>
        </w:rPr>
        <w:t xml:space="preserve"> и 3</w:t>
      </w:r>
      <w:r w:rsidRPr="00A52550">
        <w:rPr>
          <w:color w:val="000000"/>
          <w:sz w:val="24"/>
          <w:szCs w:val="24"/>
          <w:lang w:val="en-US"/>
        </w:rPr>
        <w:t>D</w:t>
      </w:r>
      <w:r w:rsidRPr="00A52550">
        <w:rPr>
          <w:color w:val="000000"/>
          <w:sz w:val="24"/>
          <w:szCs w:val="24"/>
        </w:rPr>
        <w:t>;</w:t>
      </w:r>
    </w:p>
    <w:p w:rsidR="00C52A9C" w:rsidRPr="00A52550" w:rsidRDefault="00C52A9C" w:rsidP="00C52A9C">
      <w:pPr>
        <w:shd w:val="clear" w:color="auto" w:fill="FFFFFF"/>
        <w:ind w:firstLine="660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применять инструменты компьютерной графики для решения прикладных задач;</w:t>
      </w:r>
    </w:p>
    <w:p w:rsidR="00C52A9C" w:rsidRPr="00A52550" w:rsidRDefault="00C52A9C" w:rsidP="00C52A9C">
      <w:pPr>
        <w:shd w:val="clear" w:color="auto" w:fill="FFFFFF"/>
        <w:tabs>
          <w:tab w:val="left" w:pos="710"/>
        </w:tabs>
        <w:adjustRightInd w:val="0"/>
        <w:spacing w:before="5"/>
        <w:ind w:right="5" w:firstLine="660"/>
        <w:jc w:val="both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использовать прикладные библиотеки при геометрическом моделир</w:t>
      </w:r>
      <w:r>
        <w:rPr>
          <w:color w:val="000000"/>
          <w:sz w:val="24"/>
          <w:szCs w:val="24"/>
        </w:rPr>
        <w:t>овании;</w:t>
      </w:r>
    </w:p>
    <w:p w:rsidR="00C52A9C" w:rsidRDefault="00C52A9C" w:rsidP="00C52A9C">
      <w:pPr>
        <w:ind w:firstLine="660"/>
        <w:rPr>
          <w:rStyle w:val="fontstyle01"/>
          <w:rFonts w:ascii="Times New Roman" w:hAnsi="Times New Roman"/>
          <w:sz w:val="24"/>
          <w:szCs w:val="24"/>
        </w:rPr>
      </w:pPr>
      <w:r w:rsidRPr="00A52550">
        <w:rPr>
          <w:rStyle w:val="fontstyle01"/>
          <w:rFonts w:ascii="Times New Roman" w:hAnsi="Times New Roman"/>
          <w:sz w:val="24"/>
          <w:szCs w:val="24"/>
        </w:rPr>
        <w:t>выполнять схемы и чертежи по специальности с использованием прикладных программных средств</w:t>
      </w:r>
      <w:r>
        <w:rPr>
          <w:rStyle w:val="fontstyle01"/>
          <w:rFonts w:ascii="Times New Roman" w:hAnsi="Times New Roman"/>
          <w:sz w:val="24"/>
          <w:szCs w:val="24"/>
        </w:rPr>
        <w:t>;</w:t>
      </w:r>
    </w:p>
    <w:p w:rsidR="00C52A9C" w:rsidRPr="008164B4" w:rsidRDefault="00C52A9C" w:rsidP="00C52A9C">
      <w:pPr>
        <w:pStyle w:val="TableParagraph"/>
        <w:tabs>
          <w:tab w:val="left" w:pos="815"/>
          <w:tab w:val="left" w:pos="816"/>
        </w:tabs>
        <w:ind w:firstLine="660"/>
        <w:rPr>
          <w:spacing w:val="-3"/>
          <w:sz w:val="24"/>
          <w:szCs w:val="24"/>
        </w:rPr>
      </w:pPr>
      <w:r>
        <w:rPr>
          <w:sz w:val="24"/>
        </w:rPr>
        <w:t xml:space="preserve">выполнять эскизы и чертежи в ручной и </w:t>
      </w:r>
      <w:r>
        <w:rPr>
          <w:spacing w:val="-1"/>
          <w:sz w:val="24"/>
        </w:rPr>
        <w:t xml:space="preserve">машинной </w:t>
      </w:r>
      <w:r>
        <w:rPr>
          <w:sz w:val="24"/>
        </w:rPr>
        <w:t>графике;</w:t>
      </w:r>
    </w:p>
    <w:p w:rsidR="00C52A9C" w:rsidRPr="00A52550" w:rsidRDefault="00C52A9C" w:rsidP="00C52A9C">
      <w:pPr>
        <w:ind w:firstLine="660"/>
        <w:rPr>
          <w:sz w:val="24"/>
          <w:szCs w:val="24"/>
        </w:rPr>
      </w:pPr>
      <w:r>
        <w:rPr>
          <w:sz w:val="24"/>
        </w:rPr>
        <w:t>читать чертежи</w:t>
      </w:r>
      <w:r w:rsidRPr="00A52550">
        <w:rPr>
          <w:rStyle w:val="fontstyle01"/>
          <w:rFonts w:ascii="Times New Roman" w:hAnsi="Times New Roman"/>
          <w:sz w:val="24"/>
          <w:szCs w:val="24"/>
        </w:rPr>
        <w:t>.</w:t>
      </w:r>
    </w:p>
    <w:p w:rsidR="003D2E53" w:rsidRDefault="003D2E53">
      <w:pPr>
        <w:pStyle w:val="a3"/>
        <w:spacing w:before="5"/>
        <w:rPr>
          <w:b/>
        </w:rPr>
      </w:pPr>
    </w:p>
    <w:p w:rsidR="008164B4" w:rsidRPr="00B03872" w:rsidRDefault="008164B4" w:rsidP="008164B4">
      <w:pPr>
        <w:shd w:val="clear" w:color="auto" w:fill="FFFFFF"/>
        <w:tabs>
          <w:tab w:val="left" w:pos="851"/>
        </w:tabs>
        <w:jc w:val="center"/>
        <w:rPr>
          <w:b/>
          <w:sz w:val="24"/>
          <w:szCs w:val="24"/>
        </w:rPr>
      </w:pPr>
      <w:r w:rsidRPr="00B03872">
        <w:rPr>
          <w:b/>
          <w:sz w:val="24"/>
          <w:szCs w:val="24"/>
        </w:rPr>
        <w:t>3.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8164B4" w:rsidRPr="00A75D26" w:rsidRDefault="008164B4" w:rsidP="008164B4">
      <w:pPr>
        <w:pStyle w:val="a3"/>
        <w:ind w:firstLine="720"/>
        <w:jc w:val="both"/>
        <w:rPr>
          <w:b/>
        </w:rPr>
      </w:pPr>
    </w:p>
    <w:p w:rsidR="008164B4" w:rsidRPr="008164B4" w:rsidRDefault="008164B4" w:rsidP="008164B4">
      <w:pPr>
        <w:tabs>
          <w:tab w:val="left" w:pos="900"/>
        </w:tabs>
        <w:adjustRightInd w:val="0"/>
        <w:ind w:firstLine="709"/>
        <w:jc w:val="both"/>
        <w:rPr>
          <w:sz w:val="24"/>
          <w:szCs w:val="24"/>
          <w:lang w:eastAsia="ru-RU"/>
        </w:rPr>
      </w:pPr>
      <w:r w:rsidRPr="008164B4">
        <w:rPr>
          <w:sz w:val="24"/>
          <w:szCs w:val="24"/>
          <w:lang w:eastAsia="ru-RU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8164B4" w:rsidRPr="00B03872" w:rsidRDefault="008164B4" w:rsidP="008164B4">
      <w:pPr>
        <w:ind w:firstLine="720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  <w:r w:rsidR="00C52A9C">
        <w:rPr>
          <w:sz w:val="24"/>
          <w:szCs w:val="24"/>
        </w:rPr>
        <w:t>.</w:t>
      </w:r>
    </w:p>
    <w:p w:rsidR="008164B4" w:rsidRPr="00B03872" w:rsidRDefault="008164B4" w:rsidP="008164B4">
      <w:pPr>
        <w:ind w:firstLine="720"/>
        <w:jc w:val="both"/>
        <w:rPr>
          <w:color w:val="000000"/>
          <w:sz w:val="24"/>
          <w:szCs w:val="24"/>
        </w:rPr>
      </w:pPr>
      <w:r w:rsidRPr="00B03872">
        <w:rPr>
          <w:sz w:val="24"/>
          <w:szCs w:val="24"/>
        </w:rPr>
        <w:lastRenderedPageBreak/>
        <w:t>ОК 8. Быть готовым к смене технологий в профессиональной деятельности</w:t>
      </w:r>
    </w:p>
    <w:p w:rsidR="008164B4" w:rsidRDefault="008164B4" w:rsidP="008164B4">
      <w:pPr>
        <w:ind w:firstLine="720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ПК 3.1. Выполнять работы по картографо-геодезическому обеспечению территорий, создавать графические материалы</w:t>
      </w:r>
      <w:r w:rsidR="00B03872" w:rsidRPr="00B03872">
        <w:rPr>
          <w:sz w:val="24"/>
          <w:szCs w:val="24"/>
        </w:rPr>
        <w:t>.</w:t>
      </w:r>
    </w:p>
    <w:p w:rsidR="00B03872" w:rsidRDefault="00B03872" w:rsidP="00B03872">
      <w:pPr>
        <w:pStyle w:val="21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  <w:jc w:val="both"/>
        <w:rPr>
          <w:rStyle w:val="20"/>
          <w:b/>
          <w:bCs/>
          <w:color w:val="000000"/>
          <w:sz w:val="24"/>
          <w:szCs w:val="24"/>
        </w:rPr>
      </w:pPr>
    </w:p>
    <w:p w:rsidR="00B03872" w:rsidRDefault="00B03872" w:rsidP="00B03872">
      <w:pPr>
        <w:pStyle w:val="21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  <w:jc w:val="both"/>
        <w:rPr>
          <w:rStyle w:val="20"/>
          <w:b/>
          <w:bCs/>
          <w:color w:val="000000"/>
          <w:sz w:val="24"/>
          <w:szCs w:val="24"/>
        </w:rPr>
      </w:pPr>
    </w:p>
    <w:p w:rsidR="00B03872" w:rsidRPr="00A75D26" w:rsidRDefault="00B03872" w:rsidP="00B03872">
      <w:pPr>
        <w:pStyle w:val="21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  <w:jc w:val="both"/>
        <w:rPr>
          <w:rStyle w:val="20"/>
          <w:b/>
          <w:bCs/>
          <w:color w:val="000000"/>
          <w:sz w:val="24"/>
          <w:szCs w:val="24"/>
        </w:rPr>
      </w:pPr>
      <w:r w:rsidRPr="00A75D26">
        <w:rPr>
          <w:rStyle w:val="20"/>
          <w:b/>
          <w:bCs/>
          <w:color w:val="000000"/>
          <w:sz w:val="24"/>
          <w:szCs w:val="24"/>
        </w:rPr>
        <w:t>4. 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</w:r>
    </w:p>
    <w:p w:rsidR="00B03872" w:rsidRPr="00A75D26" w:rsidRDefault="00B03872" w:rsidP="00B03872">
      <w:pPr>
        <w:pStyle w:val="21"/>
        <w:widowControl w:val="0"/>
        <w:shd w:val="clear" w:color="auto" w:fill="auto"/>
        <w:tabs>
          <w:tab w:val="left" w:pos="881"/>
        </w:tabs>
        <w:spacing w:after="0" w:line="322" w:lineRule="exact"/>
        <w:ind w:right="-83" w:firstLine="720"/>
      </w:pPr>
      <w:r w:rsidRPr="00A75D26">
        <w:rPr>
          <w:rStyle w:val="20"/>
          <w:b/>
          <w:bCs/>
          <w:color w:val="000000"/>
          <w:sz w:val="24"/>
          <w:szCs w:val="24"/>
        </w:rPr>
        <w:t>4.1 Объем дисциплины</w:t>
      </w:r>
    </w:p>
    <w:p w:rsidR="00B03872" w:rsidRPr="00A75D26" w:rsidRDefault="00B03872" w:rsidP="00B03872">
      <w:pPr>
        <w:pStyle w:val="a3"/>
      </w:pPr>
      <w:r w:rsidRPr="00A75D26">
        <w:t>Таблица 1 – Трудоемкость дисциплины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B03872" w:rsidRPr="00A75D26" w:rsidTr="002B6016">
        <w:trPr>
          <w:trHeight w:val="502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jc w:val="center"/>
              <w:rPr>
                <w:b w:val="0"/>
                <w:sz w:val="24"/>
                <w:szCs w:val="24"/>
                <w:lang w:val="en-US" w:eastAsia="ru-RU"/>
              </w:rPr>
            </w:pPr>
            <w:r w:rsidRPr="00A75D26">
              <w:rPr>
                <w:rStyle w:val="12"/>
                <w:b/>
                <w:color w:val="000000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pacing w:line="260" w:lineRule="exact"/>
              <w:ind w:left="-57" w:right="-57"/>
              <w:jc w:val="center"/>
              <w:rPr>
                <w:b w:val="0"/>
                <w:sz w:val="24"/>
                <w:szCs w:val="24"/>
              </w:rPr>
            </w:pPr>
            <w:r w:rsidRPr="00A75D26">
              <w:rPr>
                <w:b w:val="0"/>
                <w:sz w:val="24"/>
                <w:szCs w:val="24"/>
              </w:rPr>
              <w:t>Всего часов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  <w:rPr>
                <w:color w:val="000000"/>
              </w:rPr>
            </w:pPr>
            <w:r w:rsidRPr="00A75D26">
              <w:t>Объем образовательной нагрузки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B03872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75D26">
              <w:rPr>
                <w:b w:val="0"/>
                <w:sz w:val="24"/>
                <w:szCs w:val="24"/>
                <w:lang w:eastAsia="ru-RU"/>
              </w:rPr>
              <w:t>6</w:t>
            </w:r>
            <w:r>
              <w:rPr>
                <w:b w:val="0"/>
                <w:sz w:val="24"/>
                <w:szCs w:val="24"/>
                <w:lang w:eastAsia="ru-RU"/>
              </w:rPr>
              <w:t>6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  <w:rPr>
                <w:color w:val="000000"/>
              </w:rPr>
            </w:pPr>
            <w:r w:rsidRPr="00A75D26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napToGrid w:val="0"/>
              <w:spacing w:line="260" w:lineRule="exact"/>
              <w:ind w:left="-144" w:right="-58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  <w:rPr>
                <w:color w:val="000000"/>
              </w:rPr>
            </w:pPr>
            <w:r w:rsidRPr="00A75D26">
              <w:t>контактная работа обучающихся с преподавателем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40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</w:pPr>
            <w:r w:rsidRPr="00A75D26">
              <w:rPr>
                <w:color w:val="000000"/>
              </w:rPr>
              <w:t>1. По видам учебных занятий: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napToGrid w:val="0"/>
              <w:spacing w:line="260" w:lineRule="exact"/>
              <w:ind w:left="-144"/>
              <w:jc w:val="center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</w:pPr>
            <w:r w:rsidRPr="00A75D26">
              <w:rPr>
                <w:color w:val="000000"/>
              </w:rPr>
              <w:t>Теоретическое обучение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A75D26">
              <w:rPr>
                <w:b w:val="0"/>
                <w:sz w:val="24"/>
                <w:szCs w:val="24"/>
                <w:lang w:eastAsia="ru-RU"/>
              </w:rPr>
              <w:t>16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</w:pPr>
            <w:r w:rsidRPr="00A75D26">
              <w:rPr>
                <w:color w:val="000000"/>
              </w:rPr>
              <w:t>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24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B03872">
            <w:pPr>
              <w:pStyle w:val="a3"/>
              <w:spacing w:line="260" w:lineRule="exact"/>
              <w:jc w:val="both"/>
            </w:pPr>
            <w:r>
              <w:t>Промежуточная</w:t>
            </w:r>
            <w:r w:rsidRPr="00A75D26">
              <w:t xml:space="preserve"> аттестаци</w:t>
            </w:r>
            <w:r>
              <w:t>я</w:t>
            </w:r>
            <w:r w:rsidRPr="00A75D26">
              <w:t xml:space="preserve"> обучающегося – </w:t>
            </w:r>
            <w:r>
              <w:t>зачёт с оценкой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</w:pPr>
            <w:r w:rsidRPr="00A75D26">
              <w:rPr>
                <w:color w:val="000000"/>
              </w:rPr>
              <w:t>2. Консультации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4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  <w:rPr>
                <w:color w:val="000000"/>
              </w:rPr>
            </w:pPr>
            <w:r w:rsidRPr="00A75D26">
              <w:rPr>
                <w:color w:val="000000"/>
              </w:rPr>
              <w:t>3. Самостоятельная работа обучающихся: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</w:p>
        </w:tc>
      </w:tr>
      <w:tr w:rsidR="00B03872" w:rsidRPr="00A75D26" w:rsidTr="002B6016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872" w:rsidRPr="00A75D26" w:rsidRDefault="00B03872" w:rsidP="002B6016">
            <w:pPr>
              <w:pStyle w:val="a3"/>
              <w:spacing w:line="260" w:lineRule="exact"/>
              <w:jc w:val="both"/>
              <w:rPr>
                <w:color w:val="000000"/>
              </w:rPr>
            </w:pPr>
            <w:r w:rsidRPr="00A75D26">
              <w:rPr>
                <w:color w:val="000000"/>
              </w:rPr>
              <w:t>Подготовка к экзамену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872" w:rsidRPr="00A75D26" w:rsidRDefault="00B03872" w:rsidP="002B6016">
            <w:pPr>
              <w:pStyle w:val="14"/>
              <w:shd w:val="clear" w:color="auto" w:fill="auto"/>
              <w:spacing w:line="260" w:lineRule="exact"/>
              <w:ind w:left="-144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20</w:t>
            </w:r>
          </w:p>
        </w:tc>
      </w:tr>
    </w:tbl>
    <w:p w:rsidR="003D2E53" w:rsidRDefault="003D2E53">
      <w:pPr>
        <w:jc w:val="right"/>
        <w:sectPr w:rsidR="003D2E53">
          <w:footerReference w:type="default" r:id="rId8"/>
          <w:pgSz w:w="11910" w:h="16840"/>
          <w:pgMar w:top="1040" w:right="560" w:bottom="280" w:left="1080" w:header="720" w:footer="720" w:gutter="0"/>
          <w:cols w:space="720"/>
        </w:sectPr>
      </w:pPr>
    </w:p>
    <w:p w:rsidR="00A52550" w:rsidRDefault="00A52550" w:rsidP="00A52550">
      <w:pPr>
        <w:pStyle w:val="a3"/>
        <w:ind w:firstLine="720"/>
        <w:jc w:val="center"/>
        <w:rPr>
          <w:rStyle w:val="20"/>
          <w:b/>
          <w:bCs/>
          <w:color w:val="000000"/>
        </w:rPr>
      </w:pPr>
      <w:r>
        <w:rPr>
          <w:rStyle w:val="20"/>
          <w:b/>
          <w:bCs/>
          <w:color w:val="000000"/>
        </w:rPr>
        <w:lastRenderedPageBreak/>
        <w:t>4.2. Структура дисциплины</w:t>
      </w:r>
    </w:p>
    <w:p w:rsidR="00A52550" w:rsidRDefault="00A52550" w:rsidP="00A52550">
      <w:pPr>
        <w:pStyle w:val="a3"/>
        <w:ind w:firstLine="720"/>
      </w:pPr>
      <w:r>
        <w:rPr>
          <w:rStyle w:val="20"/>
          <w:b/>
          <w:bCs/>
          <w:color w:val="000000"/>
        </w:rPr>
        <w:t xml:space="preserve"> </w:t>
      </w:r>
      <w:r>
        <w:t>Таблица 2</w:t>
      </w:r>
      <w:r w:rsidRPr="000C3DC0">
        <w:t xml:space="preserve"> – </w:t>
      </w:r>
      <w:r>
        <w:t>Структура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389"/>
        <w:gridCol w:w="851"/>
        <w:gridCol w:w="851"/>
        <w:gridCol w:w="1104"/>
        <w:gridCol w:w="1308"/>
        <w:gridCol w:w="1277"/>
        <w:gridCol w:w="1494"/>
        <w:gridCol w:w="2295"/>
      </w:tblGrid>
      <w:tr w:rsidR="00A52550" w:rsidRPr="00F41C08" w:rsidTr="002B6016">
        <w:trPr>
          <w:cantSplit/>
          <w:trHeight w:val="1335"/>
        </w:trPr>
        <w:tc>
          <w:tcPr>
            <w:tcW w:w="221" w:type="pct"/>
            <w:vMerge w:val="restart"/>
            <w:shd w:val="clear" w:color="auto" w:fill="auto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  <w:bookmarkStart w:id="1" w:name="bookmark6"/>
            <w:r w:rsidRPr="00F41C08">
              <w:rPr>
                <w:b/>
                <w:spacing w:val="1"/>
              </w:rPr>
              <w:t>№ п</w:t>
            </w:r>
            <w:r w:rsidRPr="00644AF0">
              <w:rPr>
                <w:b/>
                <w:spacing w:val="1"/>
              </w:rPr>
              <w:t>/</w:t>
            </w:r>
            <w:r w:rsidRPr="00F41C08">
              <w:rPr>
                <w:b/>
                <w:spacing w:val="1"/>
              </w:rPr>
              <w:t>п</w:t>
            </w:r>
          </w:p>
        </w:tc>
        <w:tc>
          <w:tcPr>
            <w:tcW w:w="1768" w:type="pct"/>
            <w:vMerge w:val="restart"/>
            <w:shd w:val="clear" w:color="auto" w:fill="auto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  <w:r w:rsidRPr="00F41C08">
              <w:rPr>
                <w:b/>
                <w:spacing w:val="1"/>
              </w:rPr>
              <w:t xml:space="preserve">Раздел дисциплины </w:t>
            </w:r>
          </w:p>
        </w:tc>
        <w:tc>
          <w:tcPr>
            <w:tcW w:w="279" w:type="pct"/>
            <w:vMerge w:val="restart"/>
            <w:shd w:val="clear" w:color="auto" w:fill="auto"/>
            <w:textDirection w:val="btLr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  <w:r w:rsidRPr="00F41C08">
              <w:rPr>
                <w:b/>
                <w:spacing w:val="1"/>
              </w:rPr>
              <w:t>Семестр</w:t>
            </w:r>
          </w:p>
        </w:tc>
        <w:tc>
          <w:tcPr>
            <w:tcW w:w="279" w:type="pct"/>
            <w:vMerge w:val="restart"/>
            <w:textDirection w:val="btL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  <w:r w:rsidRPr="00F41C08">
              <w:rPr>
                <w:b/>
                <w:spacing w:val="1"/>
              </w:rPr>
              <w:t>Неделя семестра</w:t>
            </w:r>
          </w:p>
        </w:tc>
        <w:tc>
          <w:tcPr>
            <w:tcW w:w="362" w:type="pct"/>
            <w:vMerge w:val="restart"/>
            <w:shd w:val="clear" w:color="auto" w:fill="auto"/>
            <w:textDirection w:val="btLr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  <w:r>
              <w:rPr>
                <w:b/>
                <w:spacing w:val="1"/>
              </w:rPr>
              <w:t>Всего</w:t>
            </w:r>
          </w:p>
        </w:tc>
        <w:tc>
          <w:tcPr>
            <w:tcW w:w="1338" w:type="pct"/>
            <w:gridSpan w:val="3"/>
            <w:shd w:val="clear" w:color="auto" w:fill="auto"/>
            <w:vAlign w:val="center"/>
          </w:tcPr>
          <w:p w:rsidR="00A52550" w:rsidRPr="009C1A87" w:rsidRDefault="00A52550" w:rsidP="002B6016">
            <w:pPr>
              <w:jc w:val="both"/>
              <w:rPr>
                <w:spacing w:val="1"/>
              </w:rPr>
            </w:pPr>
            <w:r w:rsidRPr="009C1A87">
              <w:rPr>
                <w:spacing w:val="1"/>
              </w:rPr>
              <w:t xml:space="preserve">Виды учебной работы, включая самостоятельную работу </w:t>
            </w:r>
            <w:r>
              <w:rPr>
                <w:spacing w:val="1"/>
              </w:rPr>
              <w:t>обучающихся</w:t>
            </w:r>
            <w:r w:rsidRPr="009C1A87">
              <w:rPr>
                <w:spacing w:val="1"/>
              </w:rPr>
              <w:t xml:space="preserve"> и трудоемкость (в часах)</w:t>
            </w:r>
          </w:p>
        </w:tc>
        <w:tc>
          <w:tcPr>
            <w:tcW w:w="753" w:type="pct"/>
            <w:vMerge w:val="restart"/>
            <w:shd w:val="clear" w:color="auto" w:fill="auto"/>
            <w:vAlign w:val="center"/>
          </w:tcPr>
          <w:p w:rsidR="00A52550" w:rsidRPr="009C1A87" w:rsidRDefault="00A52550" w:rsidP="002B6016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Вид контроля</w:t>
            </w:r>
          </w:p>
        </w:tc>
      </w:tr>
      <w:tr w:rsidR="00A52550" w:rsidRPr="00F41C08" w:rsidTr="002B6016">
        <w:trPr>
          <w:cantSplit/>
          <w:trHeight w:val="1073"/>
        </w:trPr>
        <w:tc>
          <w:tcPr>
            <w:tcW w:w="221" w:type="pct"/>
            <w:vMerge/>
            <w:shd w:val="clear" w:color="auto" w:fill="auto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1768" w:type="pct"/>
            <w:vMerge/>
            <w:shd w:val="clear" w:color="auto" w:fill="auto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279" w:type="pct"/>
            <w:vMerge/>
            <w:shd w:val="clear" w:color="auto" w:fill="auto"/>
            <w:textDirection w:val="btLr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279" w:type="pct"/>
            <w:vMerge/>
            <w:textDirection w:val="btL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362" w:type="pct"/>
            <w:vMerge/>
            <w:shd w:val="clear" w:color="auto" w:fill="auto"/>
            <w:textDirection w:val="btLr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429" w:type="pct"/>
            <w:shd w:val="clear" w:color="auto" w:fill="auto"/>
            <w:textDirection w:val="btLr"/>
            <w:vAlign w:val="center"/>
          </w:tcPr>
          <w:p w:rsidR="00A52550" w:rsidRPr="009C1A87" w:rsidRDefault="00A52550" w:rsidP="002B6016">
            <w:pPr>
              <w:jc w:val="both"/>
              <w:rPr>
                <w:spacing w:val="1"/>
              </w:rPr>
            </w:pPr>
            <w:r>
              <w:rPr>
                <w:spacing w:val="1"/>
              </w:rPr>
              <w:t>Лекции</w:t>
            </w:r>
          </w:p>
        </w:tc>
        <w:tc>
          <w:tcPr>
            <w:tcW w:w="419" w:type="pct"/>
            <w:shd w:val="clear" w:color="auto" w:fill="auto"/>
            <w:textDirection w:val="btLr"/>
            <w:vAlign w:val="center"/>
          </w:tcPr>
          <w:p w:rsidR="00A52550" w:rsidRPr="009C1A87" w:rsidRDefault="00A52550" w:rsidP="002B6016">
            <w:pPr>
              <w:jc w:val="both"/>
              <w:rPr>
                <w:spacing w:val="1"/>
              </w:rPr>
            </w:pPr>
            <w:r w:rsidRPr="009C1A87">
              <w:rPr>
                <w:spacing w:val="1"/>
              </w:rPr>
              <w:t>Практ</w:t>
            </w:r>
            <w:r>
              <w:rPr>
                <w:spacing w:val="1"/>
              </w:rPr>
              <w:t>.</w:t>
            </w:r>
            <w:r w:rsidRPr="009C1A87">
              <w:rPr>
                <w:spacing w:val="1"/>
              </w:rPr>
              <w:t xml:space="preserve">  зан</w:t>
            </w:r>
            <w:r>
              <w:rPr>
                <w:spacing w:val="1"/>
              </w:rPr>
              <w:t>.</w:t>
            </w:r>
          </w:p>
        </w:tc>
        <w:tc>
          <w:tcPr>
            <w:tcW w:w="490" w:type="pct"/>
            <w:shd w:val="clear" w:color="auto" w:fill="auto"/>
            <w:textDirection w:val="btLr"/>
            <w:vAlign w:val="center"/>
          </w:tcPr>
          <w:p w:rsidR="00A52550" w:rsidRPr="009C1A87" w:rsidRDefault="00A52550" w:rsidP="002B6016">
            <w:pPr>
              <w:jc w:val="both"/>
              <w:rPr>
                <w:spacing w:val="1"/>
              </w:rPr>
            </w:pPr>
            <w:r w:rsidRPr="009C1A87">
              <w:rPr>
                <w:spacing w:val="1"/>
              </w:rPr>
              <w:t>СРС</w:t>
            </w:r>
          </w:p>
        </w:tc>
        <w:tc>
          <w:tcPr>
            <w:tcW w:w="753" w:type="pct"/>
            <w:vMerge/>
            <w:shd w:val="clear" w:color="auto" w:fill="auto"/>
            <w:vAlign w:val="center"/>
          </w:tcPr>
          <w:p w:rsidR="00A52550" w:rsidRPr="00F41C08" w:rsidRDefault="00A52550" w:rsidP="002B6016">
            <w:pPr>
              <w:jc w:val="both"/>
              <w:rPr>
                <w:b/>
                <w:spacing w:val="1"/>
              </w:rPr>
            </w:pPr>
          </w:p>
        </w:tc>
      </w:tr>
      <w:tr w:rsidR="00A52550" w:rsidRPr="00CD2638" w:rsidTr="002B6016">
        <w:tc>
          <w:tcPr>
            <w:tcW w:w="5000" w:type="pct"/>
            <w:gridSpan w:val="9"/>
            <w:shd w:val="clear" w:color="auto" w:fill="auto"/>
            <w:vAlign w:val="center"/>
          </w:tcPr>
          <w:p w:rsidR="00A52550" w:rsidRPr="00736F6D" w:rsidRDefault="00A52550" w:rsidP="002B6016">
            <w:pPr>
              <w:tabs>
                <w:tab w:val="left" w:leader="underscore" w:pos="3869"/>
              </w:tabs>
              <w:ind w:left="-57" w:right="-57"/>
              <w:rPr>
                <w:highlight w:val="yellow"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sz w:val="24"/>
              </w:rPr>
              <w:t>Основы начертательной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1.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52550" w:rsidRPr="00EA1123" w:rsidRDefault="00A52550" w:rsidP="002B6016">
            <w:pPr>
              <w:pStyle w:val="TableParagraph"/>
              <w:spacing w:line="252" w:lineRule="exact"/>
              <w:ind w:right="153"/>
            </w:pPr>
            <w:r w:rsidRPr="00EA1123">
              <w:t>Тема 1.1.</w:t>
            </w:r>
          </w:p>
          <w:p w:rsidR="00A52550" w:rsidRPr="008524BC" w:rsidRDefault="00A52550" w:rsidP="002B6016">
            <w:pPr>
              <w:tabs>
                <w:tab w:val="left" w:leader="underscore" w:pos="6821"/>
              </w:tabs>
              <w:jc w:val="both"/>
              <w:rPr>
                <w:i/>
              </w:rPr>
            </w:pPr>
            <w:r w:rsidRPr="00EA1123">
              <w:t>Проецирование на плоскости. Точка, отрезок, прямая, плоскость.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Pr="001A220C" w:rsidRDefault="00A52550" w:rsidP="002B6016">
            <w:pPr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8159E6" w:rsidRDefault="00A52550" w:rsidP="002B6016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10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 w:rsidRPr="00AE455E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Входной контроль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2.</w:t>
            </w:r>
          </w:p>
        </w:tc>
        <w:tc>
          <w:tcPr>
            <w:tcW w:w="1768" w:type="pct"/>
            <w:shd w:val="clear" w:color="auto" w:fill="auto"/>
          </w:tcPr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>
              <w:rPr>
                <w:b/>
              </w:rPr>
              <w:t>Тема 1.2.</w:t>
            </w:r>
          </w:p>
          <w:p w:rsidR="00A52550" w:rsidRPr="008524BC" w:rsidRDefault="00A52550" w:rsidP="002B6016">
            <w:pPr>
              <w:tabs>
                <w:tab w:val="left" w:leader="underscore" w:pos="6821"/>
              </w:tabs>
              <w:jc w:val="both"/>
              <w:rPr>
                <w:i/>
              </w:rPr>
            </w:pPr>
            <w:r w:rsidRPr="00EA1123">
              <w:t>Многогранники и тела вращения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E7607E" w:rsidRDefault="00A52550" w:rsidP="002B6016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 w:rsidRPr="00AE455E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Текущий контроль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3.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52550" w:rsidRPr="008524BC" w:rsidRDefault="00A52550" w:rsidP="002B6016">
            <w:pPr>
              <w:pStyle w:val="TableParagraph"/>
              <w:ind w:right="153"/>
              <w:rPr>
                <w:i/>
              </w:rPr>
            </w:pPr>
            <w:r>
              <w:rPr>
                <w:b/>
              </w:rPr>
              <w:t xml:space="preserve">Тема1.3. </w:t>
            </w:r>
            <w:r w:rsidRPr="00EA1123">
              <w:t>Развертки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1F01DB" w:rsidRDefault="00A52550" w:rsidP="002B6016">
            <w:pPr>
              <w:jc w:val="center"/>
              <w:rPr>
                <w:spacing w:val="1"/>
              </w:rPr>
            </w:pPr>
            <w:r w:rsidRPr="001F01DB">
              <w:rPr>
                <w:spacing w:val="1"/>
              </w:rPr>
              <w:t>3,4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 w:rsidRPr="00AE455E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Текущий контроль</w:t>
            </w:r>
          </w:p>
        </w:tc>
      </w:tr>
      <w:tr w:rsidR="00A52550" w:rsidRPr="00CD2638" w:rsidTr="002B6016">
        <w:tc>
          <w:tcPr>
            <w:tcW w:w="5000" w:type="pct"/>
            <w:gridSpan w:val="9"/>
            <w:shd w:val="clear" w:color="auto" w:fill="auto"/>
            <w:vAlign w:val="center"/>
          </w:tcPr>
          <w:p w:rsidR="00A52550" w:rsidRPr="009B57E4" w:rsidRDefault="00A52550" w:rsidP="002B6016">
            <w:pPr>
              <w:tabs>
                <w:tab w:val="left" w:leader="underscore" w:pos="3869"/>
              </w:tabs>
              <w:ind w:left="-57" w:right="-57"/>
            </w:pPr>
            <w:r w:rsidRPr="009B57E4">
              <w:rPr>
                <w:b/>
              </w:rPr>
              <w:t>Раздел 2. Основы инженерной и машинной графики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4.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52550" w:rsidRPr="008524BC" w:rsidRDefault="00A52550" w:rsidP="002B6016">
            <w:pPr>
              <w:pStyle w:val="TableParagraph"/>
              <w:ind w:right="153"/>
              <w:rPr>
                <w:i/>
              </w:rPr>
            </w:pPr>
            <w:r>
              <w:rPr>
                <w:b/>
              </w:rPr>
              <w:t xml:space="preserve">Тема 2.1. </w:t>
            </w:r>
            <w:r w:rsidRPr="00EA1123">
              <w:t>Геометрическое черчение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1F01DB" w:rsidRDefault="00A52550" w:rsidP="002B6016">
            <w:pPr>
              <w:jc w:val="center"/>
              <w:rPr>
                <w:spacing w:val="1"/>
              </w:rPr>
            </w:pPr>
            <w:r w:rsidRPr="001F01DB">
              <w:rPr>
                <w:spacing w:val="1"/>
              </w:rPr>
              <w:t>4,5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 w:rsidRPr="00AE455E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Текущий контроль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5.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52550" w:rsidRPr="008524BC" w:rsidRDefault="00A52550" w:rsidP="002B6016">
            <w:pPr>
              <w:pStyle w:val="TableParagraph"/>
              <w:spacing w:line="252" w:lineRule="exact"/>
              <w:ind w:right="156"/>
              <w:rPr>
                <w:i/>
              </w:rPr>
            </w:pPr>
            <w:r>
              <w:rPr>
                <w:b/>
              </w:rPr>
              <w:t xml:space="preserve">Тема 2.2. </w:t>
            </w:r>
            <w:r w:rsidRPr="00EF45F9">
              <w:t>Проекционное черчение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1F01DB" w:rsidRDefault="00A52550" w:rsidP="002B6016">
            <w:pPr>
              <w:jc w:val="center"/>
              <w:rPr>
                <w:spacing w:val="1"/>
              </w:rPr>
            </w:pPr>
            <w:r w:rsidRPr="001F01DB">
              <w:rPr>
                <w:spacing w:val="1"/>
              </w:rPr>
              <w:t>5,6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8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 w:rsidRPr="00AE455E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Текущий контроль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6.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52550" w:rsidRPr="008524BC" w:rsidRDefault="00A52550" w:rsidP="002B6016">
            <w:pPr>
              <w:pStyle w:val="TableParagraph"/>
              <w:ind w:right="153"/>
              <w:rPr>
                <w:i/>
              </w:rPr>
            </w:pPr>
            <w:r>
              <w:rPr>
                <w:b/>
              </w:rPr>
              <w:t xml:space="preserve">Тема 2.3. </w:t>
            </w:r>
            <w:r w:rsidRPr="00EF45F9">
              <w:t>Резьбы. Резьбовые соединения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E7607E" w:rsidRDefault="00A52550" w:rsidP="002B6016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7,8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 w:rsidRPr="00AE455E">
              <w:t>2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Текущий контроль</w:t>
            </w:r>
          </w:p>
        </w:tc>
      </w:tr>
      <w:tr w:rsidR="00A52550" w:rsidRPr="00CD2638" w:rsidTr="002B6016">
        <w:tc>
          <w:tcPr>
            <w:tcW w:w="221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t>7.</w:t>
            </w:r>
          </w:p>
        </w:tc>
        <w:tc>
          <w:tcPr>
            <w:tcW w:w="1768" w:type="pct"/>
            <w:shd w:val="clear" w:color="auto" w:fill="auto"/>
            <w:vAlign w:val="center"/>
          </w:tcPr>
          <w:p w:rsidR="00A52550" w:rsidRPr="00451A45" w:rsidRDefault="00A52550" w:rsidP="002B6016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b/>
              </w:rPr>
              <w:t xml:space="preserve">Тема 2.4. </w:t>
            </w:r>
            <w:r w:rsidRPr="00451A45">
              <w:rPr>
                <w:sz w:val="24"/>
              </w:rPr>
              <w:t>Сборочные чертежи.</w:t>
            </w:r>
          </w:p>
          <w:p w:rsidR="00A52550" w:rsidRPr="008524BC" w:rsidRDefault="00A52550" w:rsidP="002B6016">
            <w:pPr>
              <w:tabs>
                <w:tab w:val="left" w:leader="underscore" w:pos="6821"/>
              </w:tabs>
              <w:jc w:val="both"/>
              <w:rPr>
                <w:i/>
              </w:rPr>
            </w:pPr>
            <w:r w:rsidRPr="00451A45">
              <w:rPr>
                <w:sz w:val="24"/>
              </w:rPr>
              <w:t>Эскизы. Рабочие чертежи деталей.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E7607E" w:rsidRDefault="00A52550" w:rsidP="002B6016">
            <w:pPr>
              <w:jc w:val="center"/>
              <w:rPr>
                <w:spacing w:val="1"/>
              </w:rPr>
            </w:pPr>
            <w:r>
              <w:rPr>
                <w:spacing w:val="1"/>
              </w:rPr>
              <w:t>8,9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spacing w:val="1"/>
              </w:rPr>
            </w:pPr>
            <w:r w:rsidRPr="009B57E4">
              <w:rPr>
                <w:spacing w:val="1"/>
              </w:rPr>
              <w:t>14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  <w:r w:rsidRPr="009B57E4"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  <w:r>
              <w:t>8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Текущий контроль</w:t>
            </w:r>
          </w:p>
          <w:p w:rsidR="00A52550" w:rsidRPr="00AE455E" w:rsidRDefault="00A52550" w:rsidP="002B6016">
            <w:pPr>
              <w:tabs>
                <w:tab w:val="left" w:leader="underscore" w:pos="3869"/>
              </w:tabs>
              <w:ind w:left="-57" w:right="-57"/>
              <w:jc w:val="center"/>
            </w:pPr>
            <w:r w:rsidRPr="00AE455E">
              <w:t>Рубежный контроль</w:t>
            </w:r>
          </w:p>
        </w:tc>
      </w:tr>
      <w:tr w:rsidR="00A52550" w:rsidRPr="00CD2638" w:rsidTr="002B6016">
        <w:tc>
          <w:tcPr>
            <w:tcW w:w="1989" w:type="pct"/>
            <w:gridSpan w:val="2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  <w:r w:rsidRPr="00CD2638">
              <w:rPr>
                <w:b/>
              </w:rPr>
              <w:t>Итого в семестре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</w:p>
        </w:tc>
        <w:tc>
          <w:tcPr>
            <w:tcW w:w="279" w:type="pct"/>
          </w:tcPr>
          <w:p w:rsidR="00A52550" w:rsidRPr="00CD263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  <w:spacing w:val="1"/>
              </w:rPr>
            </w:pPr>
            <w:r w:rsidRPr="009B57E4">
              <w:rPr>
                <w:b/>
                <w:spacing w:val="1"/>
              </w:rPr>
              <w:t>60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</w:rPr>
            </w:pPr>
            <w:r w:rsidRPr="009B57E4">
              <w:rPr>
                <w:b/>
              </w:rPr>
              <w:t>16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</w:rPr>
            </w:pPr>
            <w:r w:rsidRPr="009B57E4">
              <w:rPr>
                <w:b/>
              </w:rPr>
              <w:t>24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both"/>
            </w:pPr>
          </w:p>
        </w:tc>
      </w:tr>
      <w:tr w:rsidR="00A52550" w:rsidRPr="00CD2638" w:rsidTr="002B6016">
        <w:tc>
          <w:tcPr>
            <w:tcW w:w="1989" w:type="pct"/>
            <w:gridSpan w:val="2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</w:pPr>
          </w:p>
        </w:tc>
        <w:tc>
          <w:tcPr>
            <w:tcW w:w="279" w:type="pct"/>
          </w:tcPr>
          <w:p w:rsidR="00A52550" w:rsidRPr="00CD263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  <w:spacing w:val="1"/>
              </w:rPr>
            </w:pPr>
            <w:r w:rsidRPr="009B57E4">
              <w:rPr>
                <w:b/>
              </w:rPr>
              <w:t>4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both"/>
              <w:rPr>
                <w:b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both"/>
            </w:pPr>
          </w:p>
        </w:tc>
      </w:tr>
      <w:tr w:rsidR="00A52550" w:rsidRPr="00CD2638" w:rsidTr="002B6016">
        <w:tc>
          <w:tcPr>
            <w:tcW w:w="1989" w:type="pct"/>
            <w:gridSpan w:val="2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  <w:rPr>
                <w:b/>
              </w:rPr>
            </w:pPr>
            <w:r>
              <w:rPr>
                <w:b/>
              </w:rPr>
              <w:t>Зачёт (с оценкой)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center"/>
            </w:pPr>
            <w:r w:rsidRPr="00130141">
              <w:rPr>
                <w:lang w:val="en-US"/>
              </w:rPr>
              <w:t>VI</w:t>
            </w:r>
          </w:p>
        </w:tc>
        <w:tc>
          <w:tcPr>
            <w:tcW w:w="279" w:type="pct"/>
            <w:vAlign w:val="center"/>
          </w:tcPr>
          <w:p w:rsidR="00A52550" w:rsidRPr="00AE455E" w:rsidRDefault="00A52550" w:rsidP="002B6016">
            <w:pPr>
              <w:jc w:val="center"/>
              <w:rPr>
                <w:spacing w:val="1"/>
              </w:rPr>
            </w:pPr>
            <w:r w:rsidRPr="00AE455E">
              <w:rPr>
                <w:spacing w:val="1"/>
              </w:rPr>
              <w:t>10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  <w:rPr>
                <w:b/>
                <w:spacing w:val="1"/>
              </w:rPr>
            </w:pPr>
            <w:r w:rsidRPr="009B57E4">
              <w:rPr>
                <w:b/>
              </w:rPr>
              <w:t>2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9B57E4" w:rsidRDefault="00A52550" w:rsidP="002B6016">
            <w:pPr>
              <w:jc w:val="center"/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C52A9C">
            <w:pPr>
              <w:jc w:val="center"/>
            </w:pPr>
            <w:r w:rsidRPr="00AE455E">
              <w:t>Промежуточная аттестация</w:t>
            </w:r>
          </w:p>
        </w:tc>
      </w:tr>
      <w:tr w:rsidR="00A52550" w:rsidRPr="00F41C08" w:rsidTr="002B6016">
        <w:tc>
          <w:tcPr>
            <w:tcW w:w="1989" w:type="pct"/>
            <w:gridSpan w:val="2"/>
            <w:shd w:val="clear" w:color="auto" w:fill="auto"/>
            <w:vAlign w:val="center"/>
          </w:tcPr>
          <w:p w:rsidR="00A52550" w:rsidRPr="00CD2638" w:rsidRDefault="00A52550" w:rsidP="002B6016">
            <w:pPr>
              <w:jc w:val="both"/>
              <w:rPr>
                <w:b/>
              </w:rPr>
            </w:pPr>
            <w:r w:rsidRPr="00CD2638">
              <w:rPr>
                <w:b/>
              </w:rPr>
              <w:t>ВСЕГО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A52550" w:rsidRPr="00CD2638" w:rsidRDefault="00A52550" w:rsidP="002B60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pct"/>
          </w:tcPr>
          <w:p w:rsidR="00A52550" w:rsidRPr="00CD2638" w:rsidRDefault="00A52550" w:rsidP="002B6016">
            <w:pPr>
              <w:jc w:val="both"/>
              <w:rPr>
                <w:b/>
                <w:spacing w:val="1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  <w:rPr>
                <w:b/>
                <w:spacing w:val="1"/>
                <w:highlight w:val="yellow"/>
              </w:rPr>
            </w:pPr>
            <w:r w:rsidRPr="009B57E4">
              <w:rPr>
                <w:b/>
                <w:spacing w:val="1"/>
              </w:rPr>
              <w:t>66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  <w:rPr>
                <w:b/>
              </w:rPr>
            </w:pPr>
            <w:r w:rsidRPr="00AE455E">
              <w:rPr>
                <w:b/>
              </w:rPr>
              <w:t>16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  <w:rPr>
                <w:b/>
              </w:rPr>
            </w:pPr>
            <w:r w:rsidRPr="00AE455E">
              <w:rPr>
                <w:b/>
              </w:rPr>
              <w:t>26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A52550" w:rsidRPr="00AE455E" w:rsidRDefault="00A52550" w:rsidP="002B6016">
            <w:pPr>
              <w:jc w:val="both"/>
            </w:pPr>
          </w:p>
        </w:tc>
      </w:tr>
    </w:tbl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rStyle w:val="20"/>
          <w:b/>
          <w:bCs/>
          <w:color w:val="000000"/>
          <w:sz w:val="24"/>
          <w:szCs w:val="24"/>
        </w:rPr>
      </w:pPr>
      <w:r>
        <w:rPr>
          <w:rStyle w:val="20"/>
          <w:b/>
          <w:bCs/>
          <w:color w:val="000000"/>
          <w:sz w:val="24"/>
          <w:szCs w:val="24"/>
        </w:rPr>
        <w:lastRenderedPageBreak/>
        <w:t>4</w:t>
      </w:r>
      <w:r w:rsidRPr="00E75C95">
        <w:rPr>
          <w:rStyle w:val="20"/>
          <w:b/>
          <w:bCs/>
          <w:color w:val="000000"/>
          <w:sz w:val="24"/>
          <w:szCs w:val="24"/>
        </w:rPr>
        <w:t>.</w:t>
      </w:r>
      <w:r>
        <w:rPr>
          <w:rStyle w:val="20"/>
          <w:b/>
          <w:bCs/>
          <w:color w:val="000000"/>
          <w:sz w:val="24"/>
          <w:szCs w:val="24"/>
        </w:rPr>
        <w:t>3</w:t>
      </w:r>
      <w:r w:rsidRPr="00E75C95">
        <w:rPr>
          <w:rStyle w:val="20"/>
          <w:b/>
          <w:bCs/>
          <w:color w:val="000000"/>
          <w:sz w:val="24"/>
          <w:szCs w:val="24"/>
        </w:rPr>
        <w:t>.</w:t>
      </w:r>
      <w:r>
        <w:rPr>
          <w:rStyle w:val="20"/>
          <w:b/>
          <w:bCs/>
          <w:color w:val="000000"/>
          <w:sz w:val="24"/>
          <w:szCs w:val="24"/>
        </w:rPr>
        <w:t xml:space="preserve"> Содержание дисциплины,</w:t>
      </w:r>
      <w:r w:rsidRPr="008F60CD">
        <w:rPr>
          <w:rStyle w:val="20"/>
          <w:b/>
          <w:bCs/>
          <w:color w:val="000000"/>
          <w:sz w:val="24"/>
          <w:szCs w:val="24"/>
        </w:rPr>
        <w:t xml:space="preserve"> структурированное по темам (разделам</w:t>
      </w:r>
      <w:r w:rsidRPr="00E90F42">
        <w:rPr>
          <w:sz w:val="28"/>
          <w:szCs w:val="28"/>
        </w:rPr>
        <w:t>)</w:t>
      </w:r>
    </w:p>
    <w:p w:rsidR="00A52550" w:rsidRPr="00014C71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rPr>
          <w:b/>
          <w:bCs/>
          <w:color w:val="000000"/>
          <w:sz w:val="24"/>
          <w:szCs w:val="24"/>
        </w:rPr>
      </w:pPr>
      <w:r>
        <w:rPr>
          <w:rStyle w:val="20"/>
          <w:b/>
          <w:bCs/>
          <w:color w:val="000000"/>
          <w:sz w:val="24"/>
          <w:szCs w:val="24"/>
        </w:rPr>
        <w:t>4.3.</w:t>
      </w:r>
      <w:r w:rsidRPr="007E45B4">
        <w:rPr>
          <w:rStyle w:val="20"/>
          <w:b/>
          <w:bCs/>
          <w:color w:val="000000"/>
          <w:sz w:val="24"/>
          <w:szCs w:val="24"/>
        </w:rPr>
        <w:t xml:space="preserve">1.Теоретические занятия </w:t>
      </w:r>
      <w:bookmarkEnd w:id="1"/>
      <w:r w:rsidRPr="007E45B4">
        <w:rPr>
          <w:b/>
        </w:rPr>
        <w:t xml:space="preserve">- </w:t>
      </w:r>
      <w:r>
        <w:rPr>
          <w:b/>
        </w:rPr>
        <w:t>лекции</w:t>
      </w: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jc w:val="left"/>
        <w:rPr>
          <w:rStyle w:val="20"/>
          <w:b/>
          <w:bCs/>
          <w:color w:val="000000"/>
          <w:sz w:val="24"/>
          <w:szCs w:val="24"/>
        </w:rPr>
      </w:pP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firstLine="720"/>
        <w:jc w:val="left"/>
        <w:rPr>
          <w:szCs w:val="24"/>
        </w:rPr>
      </w:pPr>
      <w:r>
        <w:rPr>
          <w:szCs w:val="24"/>
        </w:rPr>
        <w:t>Таблица  3</w:t>
      </w:r>
      <w:r w:rsidRPr="000C3DC0">
        <w:rPr>
          <w:szCs w:val="24"/>
        </w:rPr>
        <w:t xml:space="preserve"> – </w:t>
      </w:r>
      <w:r>
        <w:rPr>
          <w:szCs w:val="24"/>
        </w:rPr>
        <w:t>Содержание лекционного курса</w:t>
      </w:r>
    </w:p>
    <w:tbl>
      <w:tblPr>
        <w:tblW w:w="499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2695"/>
        <w:gridCol w:w="6341"/>
        <w:gridCol w:w="959"/>
        <w:gridCol w:w="2640"/>
        <w:gridCol w:w="1919"/>
      </w:tblGrid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Pr="00F41C08" w:rsidRDefault="00A52550" w:rsidP="002B6016">
            <w:pPr>
              <w:jc w:val="both"/>
              <w:rPr>
                <w:b/>
              </w:rPr>
            </w:pPr>
            <w:r w:rsidRPr="00F41C08">
              <w:rPr>
                <w:b/>
              </w:rPr>
              <w:t>№ п/п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  <w:rPr>
                <w:b/>
              </w:rPr>
            </w:pPr>
            <w:r>
              <w:rPr>
                <w:b/>
              </w:rPr>
              <w:t>Наименование раздела, т</w:t>
            </w:r>
            <w:r w:rsidRPr="00F41C08">
              <w:rPr>
                <w:b/>
              </w:rPr>
              <w:t>ем</w:t>
            </w:r>
            <w:r>
              <w:rPr>
                <w:b/>
              </w:rPr>
              <w:t>ы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  <w:rPr>
                <w:b/>
              </w:rPr>
            </w:pPr>
            <w:r w:rsidRPr="00F41C08">
              <w:rPr>
                <w:b/>
              </w:rPr>
              <w:t>Содержание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F41C08" w:rsidRDefault="00A52550" w:rsidP="002B6016">
            <w:pPr>
              <w:jc w:val="both"/>
              <w:rPr>
                <w:b/>
              </w:rPr>
            </w:pPr>
            <w:r w:rsidRPr="00F41C08">
              <w:rPr>
                <w:b/>
              </w:rPr>
              <w:t>Кол-во часов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EA1105" w:rsidRDefault="00A52550" w:rsidP="002B6016">
            <w:pPr>
              <w:jc w:val="center"/>
              <w:rPr>
                <w:b/>
                <w:bCs/>
              </w:rPr>
            </w:pPr>
            <w:r w:rsidRPr="00EA1105">
              <w:rPr>
                <w:b/>
                <w:bCs/>
              </w:rPr>
              <w:t>Виды занятий:</w:t>
            </w:r>
          </w:p>
          <w:p w:rsidR="00A52550" w:rsidRPr="00EF5265" w:rsidRDefault="00A52550" w:rsidP="002B6016">
            <w:pPr>
              <w:jc w:val="center"/>
              <w:rPr>
                <w:b/>
              </w:rPr>
            </w:pPr>
            <w:r w:rsidRPr="00EA1105">
              <w:rPr>
                <w:b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EF5265" w:rsidRDefault="00A52550" w:rsidP="002B6016">
            <w:pPr>
              <w:jc w:val="center"/>
              <w:rPr>
                <w:b/>
              </w:rPr>
            </w:pPr>
            <w:r w:rsidRPr="00EF5265">
              <w:rPr>
                <w:b/>
              </w:rPr>
              <w:t>Оценочное средство</w:t>
            </w:r>
          </w:p>
        </w:tc>
      </w:tr>
      <w:tr w:rsidR="00A52550" w:rsidRPr="002055EB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  <w:r w:rsidRPr="00F41C08">
              <w:t>1.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spacing w:line="249" w:lineRule="exact"/>
              <w:ind w:right="156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sz w:val="24"/>
              </w:rPr>
              <w:t>Основы начертательной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</w:p>
          <w:p w:rsidR="00A52550" w:rsidRPr="00EA1123" w:rsidRDefault="00A52550" w:rsidP="002B6016">
            <w:pPr>
              <w:pStyle w:val="TableParagraph"/>
              <w:spacing w:line="252" w:lineRule="exact"/>
              <w:ind w:right="153"/>
            </w:pPr>
            <w:r w:rsidRPr="00EA1123">
              <w:t>Тема 1.1.</w:t>
            </w:r>
          </w:p>
          <w:p w:rsidR="00A52550" w:rsidRPr="00F41C08" w:rsidRDefault="00A52550" w:rsidP="002B6016">
            <w:pPr>
              <w:jc w:val="both"/>
            </w:pPr>
            <w:r w:rsidRPr="00EA1123">
              <w:t>Проецирование на плоскости. Точка, отрезок, прямая, плоскость.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Default="00A52550" w:rsidP="002B6016">
            <w:pPr>
              <w:pStyle w:val="TableParagraph"/>
              <w:spacing w:line="237" w:lineRule="auto"/>
              <w:ind w:left="88" w:right="92"/>
            </w:pPr>
            <w:r>
              <w:rPr>
                <w:sz w:val="24"/>
              </w:rPr>
              <w:t>Введение. Виды проецирования. Эпюр Монжа. Взаимное положение точки и прямой. Особые положения прямой. Натуральная величина отрезка. Задание плоскости.</w:t>
            </w:r>
            <w:r>
              <w:t xml:space="preserve"> </w:t>
            </w:r>
            <w:r>
              <w:rPr>
                <w:sz w:val="24"/>
              </w:rPr>
              <w:t>Взаимное</w:t>
            </w:r>
            <w:r>
              <w:t xml:space="preserve"> </w:t>
            </w:r>
            <w:r>
              <w:rPr>
                <w:sz w:val="24"/>
              </w:rPr>
              <w:t>положение</w:t>
            </w:r>
            <w:r>
              <w:t xml:space="preserve"> </w:t>
            </w:r>
            <w:r>
              <w:rPr>
                <w:sz w:val="24"/>
              </w:rPr>
              <w:t>точки,</w:t>
            </w:r>
            <w:r>
              <w:t xml:space="preserve"> </w:t>
            </w:r>
            <w:r>
              <w:rPr>
                <w:sz w:val="24"/>
              </w:rPr>
              <w:t>прямой</w:t>
            </w:r>
            <w:r>
              <w:t xml:space="preserve"> </w:t>
            </w:r>
            <w:r>
              <w:rPr>
                <w:sz w:val="24"/>
              </w:rPr>
              <w:t>и</w:t>
            </w:r>
            <w:r>
              <w:t xml:space="preserve"> </w:t>
            </w:r>
            <w:r>
              <w:rPr>
                <w:sz w:val="24"/>
              </w:rPr>
              <w:t xml:space="preserve">плоскости. </w:t>
            </w:r>
            <w:r>
              <w:t xml:space="preserve"> </w:t>
            </w:r>
            <w:r>
              <w:rPr>
                <w:sz w:val="24"/>
              </w:rPr>
              <w:t>Расстояние</w:t>
            </w:r>
            <w:r>
              <w:t xml:space="preserve"> </w:t>
            </w:r>
            <w:r>
              <w:rPr>
                <w:sz w:val="24"/>
              </w:rPr>
              <w:t>от</w:t>
            </w:r>
            <w:r>
              <w:t xml:space="preserve"> </w:t>
            </w:r>
            <w:r>
              <w:rPr>
                <w:sz w:val="24"/>
              </w:rPr>
              <w:t>точки</w:t>
            </w:r>
            <w:r>
              <w:t xml:space="preserve"> </w:t>
            </w:r>
            <w:r>
              <w:rPr>
                <w:sz w:val="24"/>
              </w:rPr>
              <w:t>до</w:t>
            </w:r>
            <w:r>
              <w:t xml:space="preserve"> </w:t>
            </w:r>
            <w:r>
              <w:rPr>
                <w:sz w:val="24"/>
              </w:rPr>
              <w:t>плоскости.</w:t>
            </w:r>
            <w:r>
              <w:t xml:space="preserve"> </w:t>
            </w:r>
            <w:r>
              <w:rPr>
                <w:sz w:val="24"/>
              </w:rPr>
              <w:t>Особые</w:t>
            </w:r>
            <w:r>
              <w:t xml:space="preserve"> </w:t>
            </w:r>
            <w:r>
              <w:rPr>
                <w:sz w:val="24"/>
              </w:rPr>
              <w:t>положения</w:t>
            </w:r>
            <w:r>
              <w:t xml:space="preserve"> </w:t>
            </w:r>
            <w:r>
              <w:rPr>
                <w:sz w:val="24"/>
              </w:rPr>
              <w:t>плоскостей.</w:t>
            </w:r>
            <w:r>
              <w:t xml:space="preserve"> </w:t>
            </w:r>
            <w:r>
              <w:rPr>
                <w:sz w:val="24"/>
              </w:rPr>
              <w:t>Методы</w:t>
            </w:r>
            <w:r>
              <w:t xml:space="preserve"> </w:t>
            </w:r>
            <w:r>
              <w:rPr>
                <w:sz w:val="24"/>
              </w:rPr>
              <w:t>преобразования.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CD2638" w:rsidRDefault="00A52550" w:rsidP="002B6016">
            <w:pPr>
              <w:jc w:val="center"/>
            </w:pPr>
            <w:r>
              <w:t>4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Лекция-информация</w:t>
            </w:r>
          </w:p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(водная лекция)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  <w:r w:rsidRPr="00F41C08">
              <w:t>2.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>
              <w:rPr>
                <w:b/>
              </w:rPr>
              <w:t>Тема 1.2.</w:t>
            </w:r>
          </w:p>
          <w:p w:rsidR="00A52550" w:rsidRPr="00EA1123" w:rsidRDefault="00A52550" w:rsidP="002B6016">
            <w:pPr>
              <w:tabs>
                <w:tab w:val="left" w:leader="underscore" w:pos="6821"/>
              </w:tabs>
              <w:jc w:val="both"/>
            </w:pPr>
            <w:r w:rsidRPr="00EA1123">
              <w:t>Многогранники и тела вращения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Default="00A52550" w:rsidP="002B6016">
            <w:r>
              <w:t>Виды многогранников и тела вращения. Особые сечения.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CD2638" w:rsidRDefault="00A52550" w:rsidP="002B6016">
            <w:pPr>
              <w:jc w:val="center"/>
            </w:pPr>
            <w:r>
              <w:t>2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Лекция-беседа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  <w:r w:rsidRPr="00F41C08">
              <w:t>3.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>
              <w:rPr>
                <w:b/>
              </w:rPr>
              <w:t>Тема1.3.</w:t>
            </w:r>
          </w:p>
          <w:p w:rsidR="00A52550" w:rsidRPr="00EA1123" w:rsidRDefault="00A52550" w:rsidP="002B6016">
            <w:pPr>
              <w:tabs>
                <w:tab w:val="left" w:leader="underscore" w:pos="6821"/>
              </w:tabs>
              <w:jc w:val="both"/>
            </w:pPr>
            <w:r w:rsidRPr="00EA1123">
              <w:t>Развертки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Default="00A52550" w:rsidP="002B60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 построения разверток. Метод раскатывания. Построение развертки</w:t>
            </w:r>
          </w:p>
          <w:p w:rsidR="00A52550" w:rsidRDefault="00A52550" w:rsidP="002B6016">
            <w:r>
              <w:t>Методом треангуляции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CD2638" w:rsidRDefault="00A52550" w:rsidP="002B6016">
            <w:pPr>
              <w:jc w:val="center"/>
            </w:pPr>
            <w:r>
              <w:t>2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Лекция- информация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  <w:r>
              <w:t>4.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spacing w:line="249" w:lineRule="exact"/>
              <w:ind w:right="156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A52550" w:rsidRDefault="00A52550" w:rsidP="002B6016">
            <w:pPr>
              <w:tabs>
                <w:tab w:val="left" w:leader="underscore" w:pos="6821"/>
              </w:tabs>
              <w:jc w:val="both"/>
              <w:rPr>
                <w:b/>
              </w:rPr>
            </w:pPr>
            <w:r>
              <w:rPr>
                <w:b/>
              </w:rPr>
              <w:t>Основы инженерной и машинной графики</w:t>
            </w:r>
          </w:p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>
              <w:rPr>
                <w:b/>
              </w:rPr>
              <w:t>Тема 2.1.</w:t>
            </w:r>
          </w:p>
          <w:p w:rsidR="00A52550" w:rsidRPr="00EA1123" w:rsidRDefault="00A52550" w:rsidP="002B6016">
            <w:pPr>
              <w:tabs>
                <w:tab w:val="left" w:leader="underscore" w:pos="6821"/>
              </w:tabs>
              <w:jc w:val="both"/>
            </w:pPr>
            <w:r w:rsidRPr="00EA1123">
              <w:t>Геометрическое черчение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Default="00A52550" w:rsidP="002B6016">
            <w:pPr>
              <w:pStyle w:val="TableParagraph"/>
              <w:spacing w:line="228" w:lineRule="auto"/>
            </w:pPr>
            <w:r>
              <w:rPr>
                <w:sz w:val="24"/>
              </w:rPr>
              <w:t>Основные понятия: шрифты, типы линий, форматы чертежа. Сопряжения, фаски, уклоны. Размеры. Пакет выполнения чертежей Nano CAD: Механика. Понятие примитива. Основные команды создания и редактирования примитивов. Полилинии.</w:t>
            </w:r>
            <w:r>
              <w:t>.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>
              <w:t>2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Лекция-информация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  <w:r>
              <w:t>5</w:t>
            </w:r>
            <w:r w:rsidRPr="00F41C08">
              <w:t>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spacing w:line="252" w:lineRule="exact"/>
              <w:ind w:right="156"/>
              <w:rPr>
                <w:b/>
              </w:rPr>
            </w:pPr>
            <w:r>
              <w:rPr>
                <w:b/>
              </w:rPr>
              <w:t>Тема 2.2.</w:t>
            </w:r>
          </w:p>
          <w:p w:rsidR="00A52550" w:rsidRPr="00EF45F9" w:rsidRDefault="00A52550" w:rsidP="002B6016">
            <w:pPr>
              <w:jc w:val="both"/>
            </w:pPr>
            <w:r w:rsidRPr="00EF45F9">
              <w:t>Проекционное черчение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Default="00A52550" w:rsidP="002B601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Виды чертежа. Построение трех видов. Аксонометрия Разрезы и сечения. Особенности нанесения размеров. Выполнение операций в Nano CAD: Механика.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Default="00A52550" w:rsidP="002B6016">
            <w:pPr>
              <w:pStyle w:val="TableParagraph"/>
              <w:rPr>
                <w:b/>
                <w:sz w:val="24"/>
              </w:rPr>
            </w:pPr>
          </w:p>
          <w:p w:rsidR="00A52550" w:rsidRPr="00EF45F9" w:rsidRDefault="00A52550" w:rsidP="002B6016">
            <w:pPr>
              <w:pStyle w:val="TableParagraph"/>
              <w:ind w:right="1"/>
              <w:jc w:val="center"/>
            </w:pPr>
            <w:r>
              <w:t>2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Лекция-информация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  <w:r>
              <w:t>6.</w:t>
            </w: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>
              <w:rPr>
                <w:b/>
              </w:rPr>
              <w:t>Тема 2.3.</w:t>
            </w:r>
          </w:p>
          <w:p w:rsidR="00A52550" w:rsidRPr="00EF45F9" w:rsidRDefault="00A52550" w:rsidP="002B6016">
            <w:pPr>
              <w:jc w:val="both"/>
            </w:pPr>
            <w:r w:rsidRPr="00EF45F9">
              <w:t>Резьбы. Резьбовые соединения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783FEC" w:rsidRDefault="00A52550" w:rsidP="002B6016">
            <w:pPr>
              <w:pStyle w:val="TableParagraph"/>
              <w:spacing w:line="252" w:lineRule="exact"/>
            </w:pPr>
            <w:r>
              <w:rPr>
                <w:sz w:val="24"/>
              </w:rPr>
              <w:t>Виды резьбы. Соединительные элементы. Обозначение резьбовых соединений на чертежах.</w:t>
            </w:r>
            <w:r>
              <w:t>.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CD2638" w:rsidRDefault="00A52550" w:rsidP="002B6016">
            <w:pPr>
              <w:jc w:val="center"/>
            </w:pPr>
            <w:r>
              <w:t>2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Лекция-информация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F41C08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jc w:val="both"/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spacing w:before="1"/>
              <w:ind w:right="153"/>
              <w:rPr>
                <w:b/>
              </w:rPr>
            </w:pPr>
            <w:r>
              <w:rPr>
                <w:b/>
              </w:rPr>
              <w:t>Тема 2.4.</w:t>
            </w:r>
          </w:p>
          <w:p w:rsidR="00A52550" w:rsidRPr="00451A45" w:rsidRDefault="00A52550" w:rsidP="002B6016">
            <w:pPr>
              <w:pStyle w:val="TableParagraph"/>
              <w:spacing w:before="2" w:line="275" w:lineRule="exact"/>
              <w:ind w:right="156"/>
              <w:rPr>
                <w:sz w:val="24"/>
              </w:rPr>
            </w:pPr>
            <w:r w:rsidRPr="00451A45">
              <w:rPr>
                <w:sz w:val="24"/>
              </w:rPr>
              <w:t>Сборочные чертежи.</w:t>
            </w:r>
          </w:p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 w:rsidRPr="00451A45">
              <w:rPr>
                <w:sz w:val="24"/>
              </w:rPr>
              <w:lastRenderedPageBreak/>
              <w:t>Эскизы. Рабочие чертежи деталей.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Default="00A52550" w:rsidP="002B601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Порядок выполнения сборочного чертежа. Документы чертежа. Правила выполнения эскизов. Шероховатости и </w:t>
            </w:r>
            <w:r>
              <w:rPr>
                <w:sz w:val="24"/>
              </w:rPr>
              <w:lastRenderedPageBreak/>
              <w:t>их обозначение на чертеже. Допуски и посадки: основные понятия.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Default="00A52550" w:rsidP="002B6016">
            <w:pPr>
              <w:jc w:val="center"/>
            </w:pPr>
            <w:r>
              <w:lastRenderedPageBreak/>
              <w:t>2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016672" w:rsidRDefault="00A52550" w:rsidP="002B6016">
            <w:pPr>
              <w:jc w:val="both"/>
            </w:pPr>
            <w:r>
              <w:rPr>
                <w:spacing w:val="2"/>
              </w:rPr>
              <w:t>Лекция-информация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Устный опрос</w:t>
            </w:r>
          </w:p>
        </w:tc>
      </w:tr>
      <w:tr w:rsidR="00A52550" w:rsidRPr="00411057" w:rsidTr="002B6016"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F41C08" w:rsidRDefault="00A52550" w:rsidP="002B6016">
            <w:pPr>
              <w:jc w:val="both"/>
            </w:pPr>
          </w:p>
        </w:tc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411057" w:rsidRDefault="00A52550" w:rsidP="002B6016">
            <w:pPr>
              <w:jc w:val="both"/>
              <w:rPr>
                <w:b/>
              </w:rPr>
            </w:pPr>
            <w:r w:rsidRPr="00411057">
              <w:rPr>
                <w:b/>
              </w:rPr>
              <w:t>Итого в семестре</w:t>
            </w:r>
          </w:p>
        </w:tc>
        <w:tc>
          <w:tcPr>
            <w:tcW w:w="2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550" w:rsidRPr="00411057" w:rsidRDefault="00A52550" w:rsidP="002B6016">
            <w:pPr>
              <w:jc w:val="both"/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550" w:rsidRPr="003250D7" w:rsidRDefault="00A52550" w:rsidP="002B60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411057" w:rsidRDefault="00A52550" w:rsidP="002B6016">
            <w:pPr>
              <w:jc w:val="both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Pr="00411057" w:rsidRDefault="00A52550" w:rsidP="002B6016">
            <w:pPr>
              <w:jc w:val="both"/>
              <w:rPr>
                <w:b/>
              </w:rPr>
            </w:pPr>
          </w:p>
        </w:tc>
      </w:tr>
      <w:tr w:rsidR="00A52550" w:rsidRPr="00F41C08" w:rsidTr="002B6016">
        <w:tc>
          <w:tcPr>
            <w:tcW w:w="31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550" w:rsidRPr="00411057" w:rsidRDefault="00A52550" w:rsidP="002B6016">
            <w:pPr>
              <w:jc w:val="both"/>
              <w:rPr>
                <w:b/>
              </w:rPr>
            </w:pPr>
            <w:r w:rsidRPr="00411057">
              <w:rPr>
                <w:b/>
              </w:rPr>
              <w:t>Всего:</w:t>
            </w: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550" w:rsidRPr="003250D7" w:rsidRDefault="00A52550" w:rsidP="002B601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both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50" w:rsidRDefault="00A52550" w:rsidP="002B6016">
            <w:pPr>
              <w:jc w:val="both"/>
              <w:rPr>
                <w:b/>
              </w:rPr>
            </w:pPr>
          </w:p>
        </w:tc>
      </w:tr>
    </w:tbl>
    <w:p w:rsidR="00A52550" w:rsidRDefault="00A52550" w:rsidP="00A52550">
      <w:pPr>
        <w:ind w:left="1686"/>
        <w:jc w:val="center"/>
        <w:rPr>
          <w:b/>
          <w:bCs/>
        </w:rPr>
      </w:pPr>
    </w:p>
    <w:p w:rsidR="00A52550" w:rsidRDefault="00A52550" w:rsidP="00A52550">
      <w:pPr>
        <w:ind w:left="1686"/>
        <w:jc w:val="center"/>
        <w:rPr>
          <w:b/>
          <w:bCs/>
        </w:rPr>
      </w:pPr>
    </w:p>
    <w:p w:rsidR="00A52550" w:rsidRDefault="00A52550" w:rsidP="00A52550">
      <w:pPr>
        <w:ind w:left="1686"/>
        <w:jc w:val="center"/>
        <w:rPr>
          <w:b/>
        </w:rPr>
      </w:pPr>
      <w:r>
        <w:rPr>
          <w:b/>
          <w:bCs/>
        </w:rPr>
        <w:t>4.3.</w:t>
      </w:r>
      <w:r w:rsidRPr="007E45B4">
        <w:rPr>
          <w:b/>
          <w:bCs/>
        </w:rPr>
        <w:t xml:space="preserve">2. </w:t>
      </w:r>
      <w:r>
        <w:rPr>
          <w:b/>
          <w:bCs/>
        </w:rPr>
        <w:t>З</w:t>
      </w:r>
      <w:r>
        <w:rPr>
          <w:b/>
        </w:rPr>
        <w:t xml:space="preserve">анятия </w:t>
      </w:r>
      <w:r w:rsidRPr="007E45B4">
        <w:rPr>
          <w:b/>
        </w:rPr>
        <w:t>семинарского типа</w:t>
      </w:r>
    </w:p>
    <w:p w:rsidR="00A52550" w:rsidRDefault="00A52550" w:rsidP="00A52550">
      <w:pPr>
        <w:pStyle w:val="21"/>
        <w:widowControl w:val="0"/>
        <w:shd w:val="clear" w:color="auto" w:fill="auto"/>
        <w:tabs>
          <w:tab w:val="left" w:pos="502"/>
        </w:tabs>
        <w:spacing w:after="0" w:line="260" w:lineRule="exact"/>
        <w:ind w:right="111" w:firstLine="720"/>
        <w:jc w:val="left"/>
        <w:rPr>
          <w:szCs w:val="24"/>
        </w:rPr>
      </w:pPr>
      <w:r w:rsidRPr="0037367E">
        <w:rPr>
          <w:szCs w:val="24"/>
        </w:rPr>
        <w:t xml:space="preserve">Таблица </w:t>
      </w:r>
      <w:r>
        <w:rPr>
          <w:szCs w:val="24"/>
        </w:rPr>
        <w:t>4</w:t>
      </w:r>
      <w:r w:rsidRPr="0037367E">
        <w:rPr>
          <w:szCs w:val="24"/>
        </w:rPr>
        <w:t xml:space="preserve"> – Содержание практического </w:t>
      </w:r>
      <w:r>
        <w:rPr>
          <w:szCs w:val="24"/>
        </w:rPr>
        <w:t xml:space="preserve">(семинарского) </w:t>
      </w:r>
      <w:r w:rsidRPr="0037367E">
        <w:rPr>
          <w:szCs w:val="24"/>
        </w:rPr>
        <w:t>курса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9115"/>
        <w:gridCol w:w="990"/>
        <w:gridCol w:w="2640"/>
        <w:gridCol w:w="1919"/>
      </w:tblGrid>
      <w:tr w:rsidR="00A52550" w:rsidRPr="008D2508" w:rsidTr="00A52550">
        <w:trPr>
          <w:cantSplit/>
          <w:trHeight w:val="20"/>
        </w:trPr>
        <w:tc>
          <w:tcPr>
            <w:tcW w:w="185" w:type="pct"/>
            <w:vAlign w:val="center"/>
          </w:tcPr>
          <w:p w:rsidR="00A52550" w:rsidRPr="008D2508" w:rsidRDefault="00A52550" w:rsidP="002B6016">
            <w:pPr>
              <w:jc w:val="both"/>
              <w:rPr>
                <w:b/>
              </w:rPr>
            </w:pPr>
            <w:r w:rsidRPr="008D2508">
              <w:rPr>
                <w:b/>
              </w:rPr>
              <w:t>№ п/п</w:t>
            </w:r>
          </w:p>
        </w:tc>
        <w:tc>
          <w:tcPr>
            <w:tcW w:w="2993" w:type="pct"/>
            <w:vAlign w:val="center"/>
          </w:tcPr>
          <w:p w:rsidR="00A52550" w:rsidRPr="008D2508" w:rsidRDefault="00A52550" w:rsidP="002B6016">
            <w:pPr>
              <w:jc w:val="center"/>
              <w:rPr>
                <w:b/>
              </w:rPr>
            </w:pPr>
            <w:r w:rsidRPr="008D2508">
              <w:rPr>
                <w:b/>
              </w:rPr>
              <w:t>Тема</w:t>
            </w:r>
            <w:r>
              <w:rPr>
                <w:b/>
              </w:rPr>
              <w:t xml:space="preserve"> практических занятий</w:t>
            </w:r>
          </w:p>
        </w:tc>
        <w:tc>
          <w:tcPr>
            <w:tcW w:w="325" w:type="pct"/>
            <w:vAlign w:val="center"/>
          </w:tcPr>
          <w:p w:rsidR="00A52550" w:rsidRPr="008D2508" w:rsidRDefault="00A52550" w:rsidP="002B6016">
            <w:pPr>
              <w:jc w:val="center"/>
              <w:rPr>
                <w:b/>
              </w:rPr>
            </w:pPr>
            <w:r w:rsidRPr="008D2508">
              <w:rPr>
                <w:b/>
              </w:rPr>
              <w:t>Кол-во часов</w:t>
            </w:r>
          </w:p>
        </w:tc>
        <w:tc>
          <w:tcPr>
            <w:tcW w:w="867" w:type="pct"/>
            <w:vAlign w:val="center"/>
          </w:tcPr>
          <w:p w:rsidR="00A52550" w:rsidRPr="00145337" w:rsidRDefault="00A52550" w:rsidP="002B6016">
            <w:pPr>
              <w:jc w:val="center"/>
              <w:rPr>
                <w:b/>
              </w:rPr>
            </w:pPr>
            <w:r w:rsidRPr="00145337">
              <w:rPr>
                <w:b/>
              </w:rPr>
              <w:t>Форма проведения занятия</w:t>
            </w:r>
          </w:p>
        </w:tc>
        <w:tc>
          <w:tcPr>
            <w:tcW w:w="630" w:type="pct"/>
            <w:vAlign w:val="center"/>
          </w:tcPr>
          <w:p w:rsidR="00A52550" w:rsidRPr="00145337" w:rsidRDefault="00A52550" w:rsidP="002B6016">
            <w:pPr>
              <w:jc w:val="center"/>
              <w:rPr>
                <w:b/>
              </w:rPr>
            </w:pPr>
            <w:r w:rsidRPr="00145337">
              <w:rPr>
                <w:b/>
              </w:rPr>
              <w:t>Оценочное средство</w:t>
            </w:r>
          </w:p>
        </w:tc>
      </w:tr>
      <w:tr w:rsidR="00A52550" w:rsidRPr="008D2508" w:rsidTr="00A52550">
        <w:trPr>
          <w:cantSplit/>
          <w:trHeight w:val="1781"/>
        </w:trPr>
        <w:tc>
          <w:tcPr>
            <w:tcW w:w="185" w:type="pct"/>
            <w:vAlign w:val="center"/>
          </w:tcPr>
          <w:p w:rsidR="00A52550" w:rsidRPr="008D2508" w:rsidRDefault="00A52550" w:rsidP="002B6016">
            <w:pPr>
              <w:jc w:val="both"/>
            </w:pPr>
            <w:r w:rsidRPr="008D2508">
              <w:t>1</w:t>
            </w:r>
          </w:p>
        </w:tc>
        <w:tc>
          <w:tcPr>
            <w:tcW w:w="2993" w:type="pct"/>
            <w:vAlign w:val="center"/>
          </w:tcPr>
          <w:p w:rsidR="00A52550" w:rsidRDefault="00A52550" w:rsidP="002B6016">
            <w:pPr>
              <w:pStyle w:val="TableParagraph"/>
              <w:spacing w:line="249" w:lineRule="exact"/>
              <w:ind w:right="156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sz w:val="24"/>
              </w:rPr>
              <w:t>Основы начертательной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</w:p>
          <w:p w:rsidR="00A52550" w:rsidRDefault="00A52550" w:rsidP="002B6016">
            <w:pPr>
              <w:pStyle w:val="TableParagraph"/>
              <w:spacing w:line="252" w:lineRule="exact"/>
              <w:ind w:right="153"/>
            </w:pPr>
            <w:r w:rsidRPr="00A469BC">
              <w:rPr>
                <w:b/>
              </w:rPr>
              <w:t>Тема 1.1</w:t>
            </w:r>
            <w:r w:rsidRPr="00EA1123">
              <w:t>.</w:t>
            </w:r>
            <w:r>
              <w:t xml:space="preserve"> </w:t>
            </w:r>
            <w:r w:rsidRPr="00EA1123">
              <w:rPr>
                <w:sz w:val="24"/>
              </w:rPr>
              <w:t>Проецирование на</w:t>
            </w:r>
            <w:r w:rsidRPr="00EA1123">
              <w:t xml:space="preserve"> </w:t>
            </w:r>
            <w:r w:rsidRPr="00EA1123">
              <w:rPr>
                <w:sz w:val="24"/>
              </w:rPr>
              <w:t>плоскости. Точка, отрезок,</w:t>
            </w:r>
            <w:r w:rsidRPr="00EA1123">
              <w:t xml:space="preserve"> </w:t>
            </w:r>
            <w:r w:rsidRPr="00EA1123">
              <w:rPr>
                <w:sz w:val="24"/>
              </w:rPr>
              <w:t>прямая,</w:t>
            </w:r>
            <w:r w:rsidRPr="00EA1123">
              <w:t xml:space="preserve"> </w:t>
            </w:r>
            <w:r w:rsidRPr="00EA1123">
              <w:rPr>
                <w:sz w:val="24"/>
              </w:rPr>
              <w:t>плоскость</w:t>
            </w:r>
            <w:r w:rsidRPr="00EA1123">
              <w:t>.</w:t>
            </w:r>
            <w:r w:rsidRPr="008B74A9">
              <w:rPr>
                <w:b/>
              </w:rPr>
              <w:t xml:space="preserve"> Практическое занятие №</w:t>
            </w:r>
            <w:r w:rsidRPr="00252C29">
              <w:t xml:space="preserve"> 1 </w:t>
            </w:r>
          </w:p>
          <w:p w:rsidR="00A52550" w:rsidRDefault="00A52550" w:rsidP="002B6016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>
              <w:rPr>
                <w:sz w:val="24"/>
              </w:rPr>
              <w:t>Построение примитивов и их редактирование в Nano CAD: Механика. Построение простого</w:t>
            </w:r>
            <w:r>
              <w:t xml:space="preserve"> </w:t>
            </w:r>
            <w:r>
              <w:rPr>
                <w:sz w:val="24"/>
              </w:rPr>
              <w:t>геометрического</w:t>
            </w:r>
            <w:r>
              <w:t xml:space="preserve"> </w:t>
            </w:r>
            <w:r>
              <w:rPr>
                <w:sz w:val="24"/>
              </w:rPr>
              <w:t>контура</w:t>
            </w:r>
            <w:r>
              <w:t xml:space="preserve"> </w:t>
            </w:r>
            <w:r>
              <w:rPr>
                <w:sz w:val="24"/>
              </w:rPr>
              <w:t>детали.</w:t>
            </w:r>
            <w:r>
              <w:t xml:space="preserve"> </w:t>
            </w:r>
            <w:r>
              <w:rPr>
                <w:sz w:val="24"/>
              </w:rPr>
              <w:t>Построение</w:t>
            </w:r>
            <w:r>
              <w:t xml:space="preserve"> </w:t>
            </w:r>
            <w:r>
              <w:rPr>
                <w:sz w:val="24"/>
              </w:rPr>
              <w:t>сложного</w:t>
            </w:r>
            <w:r>
              <w:t xml:space="preserve"> </w:t>
            </w:r>
            <w:r>
              <w:rPr>
                <w:sz w:val="24"/>
              </w:rPr>
              <w:t>геометрического</w:t>
            </w:r>
            <w:r>
              <w:t xml:space="preserve"> </w:t>
            </w:r>
            <w:r>
              <w:rPr>
                <w:sz w:val="24"/>
              </w:rPr>
              <w:t>контура детали</w:t>
            </w:r>
            <w:r w:rsidRPr="00D10B72"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A52550" w:rsidRPr="008D2508" w:rsidRDefault="00A52550" w:rsidP="002B6016">
            <w:pPr>
              <w:pStyle w:val="Default"/>
            </w:pPr>
            <w:r>
              <w:t>Вычерчивание шрифта</w:t>
            </w:r>
          </w:p>
        </w:tc>
        <w:tc>
          <w:tcPr>
            <w:tcW w:w="325" w:type="pct"/>
            <w:vAlign w:val="center"/>
          </w:tcPr>
          <w:p w:rsidR="00A52550" w:rsidRPr="008D2508" w:rsidRDefault="00A52550" w:rsidP="002B6016">
            <w:pPr>
              <w:jc w:val="center"/>
            </w:pPr>
            <w:r>
              <w:t>4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</w:p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устный опрос, демонстрация работы</w:t>
            </w:r>
          </w:p>
          <w:p w:rsidR="00A52550" w:rsidRDefault="00A52550" w:rsidP="002B6016">
            <w:pPr>
              <w:jc w:val="center"/>
              <w:rPr>
                <w:i/>
              </w:rPr>
            </w:pPr>
          </w:p>
          <w:p w:rsidR="00A52550" w:rsidRDefault="00A52550" w:rsidP="002B6016">
            <w:pPr>
              <w:jc w:val="center"/>
              <w:rPr>
                <w:i/>
              </w:rPr>
            </w:pPr>
          </w:p>
          <w:p w:rsidR="00A52550" w:rsidRDefault="00A52550" w:rsidP="002B6016">
            <w:pPr>
              <w:jc w:val="center"/>
              <w:rPr>
                <w:i/>
              </w:rPr>
            </w:pPr>
          </w:p>
        </w:tc>
      </w:tr>
      <w:tr w:rsidR="00A52550" w:rsidRPr="008D2508" w:rsidTr="00A52550">
        <w:trPr>
          <w:cantSplit/>
          <w:trHeight w:val="20"/>
        </w:trPr>
        <w:tc>
          <w:tcPr>
            <w:tcW w:w="185" w:type="pct"/>
            <w:vAlign w:val="center"/>
          </w:tcPr>
          <w:p w:rsidR="00A52550" w:rsidRPr="008D2508" w:rsidRDefault="00A52550" w:rsidP="002B6016">
            <w:pPr>
              <w:jc w:val="both"/>
            </w:pPr>
            <w:r>
              <w:t>2</w:t>
            </w:r>
          </w:p>
        </w:tc>
        <w:tc>
          <w:tcPr>
            <w:tcW w:w="2993" w:type="pct"/>
            <w:vAlign w:val="center"/>
          </w:tcPr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1.2. </w:t>
            </w:r>
            <w:r w:rsidRPr="00EA1123">
              <w:rPr>
                <w:sz w:val="24"/>
              </w:rPr>
              <w:t>Многогранники и тела</w:t>
            </w:r>
            <w:r w:rsidRPr="00EA1123">
              <w:t xml:space="preserve"> </w:t>
            </w:r>
            <w:r w:rsidRPr="00EA1123">
              <w:rPr>
                <w:sz w:val="24"/>
              </w:rPr>
              <w:t>вращения</w:t>
            </w:r>
          </w:p>
          <w:p w:rsidR="00A52550" w:rsidRDefault="00A52550" w:rsidP="002B6016">
            <w:pPr>
              <w:pStyle w:val="TableParagraph"/>
              <w:ind w:right="153"/>
            </w:pPr>
            <w:r w:rsidRPr="008B74A9">
              <w:rPr>
                <w:b/>
              </w:rPr>
              <w:t>Практическое занятие №</w:t>
            </w:r>
            <w:r>
              <w:t xml:space="preserve"> 2</w:t>
            </w:r>
          </w:p>
          <w:p w:rsidR="00A52550" w:rsidRDefault="00A52550" w:rsidP="002B601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Построение третьего вида детали по двум данным с нанесением размеров. Выполнение простых разрезов. Выполнение сложных разрезов. Построение</w:t>
            </w:r>
          </w:p>
          <w:p w:rsidR="00A52550" w:rsidRDefault="00A52550" w:rsidP="002B6016">
            <w:r>
              <w:t>Изометрической проекции детали  Построение развертки патрубка.</w:t>
            </w:r>
          </w:p>
          <w:p w:rsidR="00A52550" w:rsidRPr="004E3649" w:rsidRDefault="00A52550" w:rsidP="002B6016">
            <w:pPr>
              <w:rPr>
                <w:b/>
                <w:i/>
              </w:rPr>
            </w:pPr>
            <w:r>
              <w:t>Построение трех видов с нанесением размеров.</w:t>
            </w:r>
          </w:p>
        </w:tc>
        <w:tc>
          <w:tcPr>
            <w:tcW w:w="325" w:type="pct"/>
            <w:vAlign w:val="center"/>
          </w:tcPr>
          <w:p w:rsidR="00A52550" w:rsidRPr="008D2508" w:rsidRDefault="00A52550" w:rsidP="002B6016">
            <w:pPr>
              <w:jc w:val="center"/>
            </w:pPr>
            <w:r>
              <w:t>4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  <w:vAlign w:val="center"/>
          </w:tcPr>
          <w:p w:rsidR="00A52550" w:rsidRDefault="00A52550" w:rsidP="002B6016">
            <w:pPr>
              <w:jc w:val="center"/>
            </w:pPr>
          </w:p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устный опрос, демонстрация работы</w:t>
            </w:r>
          </w:p>
          <w:p w:rsidR="00A52550" w:rsidRPr="00B8578F" w:rsidRDefault="00A52550" w:rsidP="002B6016">
            <w:pPr>
              <w:jc w:val="center"/>
              <w:rPr>
                <w:i/>
              </w:rPr>
            </w:pPr>
          </w:p>
        </w:tc>
      </w:tr>
      <w:tr w:rsidR="00A52550" w:rsidRPr="008D2508" w:rsidTr="00A52550">
        <w:trPr>
          <w:cantSplit/>
          <w:trHeight w:val="1144"/>
        </w:trPr>
        <w:tc>
          <w:tcPr>
            <w:tcW w:w="185" w:type="pct"/>
            <w:vAlign w:val="center"/>
          </w:tcPr>
          <w:p w:rsidR="00A52550" w:rsidRDefault="00A52550" w:rsidP="002B6016">
            <w:pPr>
              <w:jc w:val="both"/>
            </w:pPr>
            <w:r>
              <w:t>3</w:t>
            </w:r>
          </w:p>
        </w:tc>
        <w:tc>
          <w:tcPr>
            <w:tcW w:w="2993" w:type="pct"/>
            <w:vAlign w:val="center"/>
          </w:tcPr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1.3. </w:t>
            </w:r>
            <w:r w:rsidRPr="00EA1123">
              <w:rPr>
                <w:sz w:val="24"/>
              </w:rPr>
              <w:t>Развертки</w:t>
            </w:r>
          </w:p>
          <w:p w:rsidR="00A52550" w:rsidRPr="00A469BC" w:rsidRDefault="00A52550" w:rsidP="002B6016">
            <w:pPr>
              <w:pStyle w:val="TableParagraph"/>
              <w:ind w:right="153"/>
              <w:rPr>
                <w:b/>
              </w:rPr>
            </w:pPr>
            <w:r w:rsidRPr="00A469BC">
              <w:rPr>
                <w:b/>
              </w:rPr>
              <w:t>Практическое занятие № 3</w:t>
            </w:r>
          </w:p>
          <w:p w:rsidR="00A52550" w:rsidRPr="00BB14F4" w:rsidRDefault="00A52550" w:rsidP="00A52550">
            <w:pPr>
              <w:pStyle w:val="TableParagraph"/>
              <w:spacing w:line="252" w:lineRule="exact"/>
            </w:pPr>
            <w:r>
              <w:rPr>
                <w:sz w:val="24"/>
              </w:rPr>
              <w:t>Виды резьбы. Соединительные элементы. Обозначение резьбовых соединений на чертежах. Соединение болтом и винтом. Шпилечное соединение. Трубные соединения.</w:t>
            </w:r>
          </w:p>
        </w:tc>
        <w:tc>
          <w:tcPr>
            <w:tcW w:w="325" w:type="pct"/>
            <w:vAlign w:val="center"/>
          </w:tcPr>
          <w:p w:rsidR="00A52550" w:rsidRDefault="00A52550" w:rsidP="002B6016">
            <w:pPr>
              <w:jc w:val="center"/>
            </w:pPr>
            <w:r>
              <w:t>2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</w:tcPr>
          <w:p w:rsidR="00A52550" w:rsidRDefault="00A52550" w:rsidP="002B6016">
            <w:pPr>
              <w:jc w:val="both"/>
              <w:rPr>
                <w:i/>
              </w:rPr>
            </w:pPr>
          </w:p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устный опрос, демонстрация работы</w:t>
            </w:r>
          </w:p>
          <w:p w:rsidR="00A52550" w:rsidRPr="00B8578F" w:rsidRDefault="00A52550" w:rsidP="002B6016">
            <w:pPr>
              <w:jc w:val="center"/>
              <w:rPr>
                <w:i/>
              </w:rPr>
            </w:pPr>
          </w:p>
        </w:tc>
      </w:tr>
      <w:tr w:rsidR="00A52550" w:rsidRPr="008D2508" w:rsidTr="00A52550">
        <w:trPr>
          <w:cantSplit/>
          <w:trHeight w:val="1542"/>
        </w:trPr>
        <w:tc>
          <w:tcPr>
            <w:tcW w:w="185" w:type="pct"/>
            <w:vAlign w:val="center"/>
          </w:tcPr>
          <w:p w:rsidR="00A52550" w:rsidRDefault="00A52550" w:rsidP="002B6016">
            <w:pPr>
              <w:jc w:val="both"/>
            </w:pPr>
            <w:r>
              <w:t>4</w:t>
            </w:r>
          </w:p>
        </w:tc>
        <w:tc>
          <w:tcPr>
            <w:tcW w:w="2993" w:type="pct"/>
            <w:vAlign w:val="center"/>
          </w:tcPr>
          <w:p w:rsidR="00A52550" w:rsidRDefault="00A52550" w:rsidP="002B6016">
            <w:pPr>
              <w:pStyle w:val="TableParagraph"/>
              <w:spacing w:line="249" w:lineRule="exact"/>
              <w:ind w:right="156"/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машинной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2.1. </w:t>
            </w:r>
            <w:r w:rsidRPr="00EA1123">
              <w:rPr>
                <w:sz w:val="24"/>
              </w:rPr>
              <w:t>Геометрическое</w:t>
            </w:r>
            <w:r w:rsidRPr="00EA1123">
              <w:t xml:space="preserve"> </w:t>
            </w:r>
            <w:r w:rsidRPr="00EA1123">
              <w:rPr>
                <w:sz w:val="24"/>
              </w:rPr>
              <w:t>черчение</w:t>
            </w:r>
          </w:p>
          <w:p w:rsidR="00A52550" w:rsidRPr="00A469BC" w:rsidRDefault="00A52550" w:rsidP="002B6016">
            <w:pPr>
              <w:pStyle w:val="TableParagraph"/>
              <w:ind w:right="153"/>
              <w:rPr>
                <w:b/>
              </w:rPr>
            </w:pPr>
            <w:r w:rsidRPr="00A469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</w:t>
            </w:r>
          </w:p>
          <w:p w:rsidR="00A52550" w:rsidRPr="00BB14F4" w:rsidRDefault="00A52550" w:rsidP="00A52550">
            <w:pPr>
              <w:pStyle w:val="TableParagraph"/>
              <w:spacing w:line="253" w:lineRule="exact"/>
              <w:rPr>
                <w:b/>
                <w:highlight w:val="green"/>
              </w:rPr>
            </w:pPr>
            <w:r>
              <w:rPr>
                <w:sz w:val="24"/>
              </w:rPr>
              <w:t>Построение примитивов и их редактирование в Nano CAD: Механика. Построение простого геометрического контура детали Построение сложного геометрического контура детали. Вычерчивание шрифта</w:t>
            </w:r>
          </w:p>
        </w:tc>
        <w:tc>
          <w:tcPr>
            <w:tcW w:w="325" w:type="pct"/>
            <w:vAlign w:val="center"/>
          </w:tcPr>
          <w:p w:rsidR="00A52550" w:rsidRPr="00CD2638" w:rsidRDefault="00A52550" w:rsidP="002B6016">
            <w:pPr>
              <w:jc w:val="center"/>
            </w:pPr>
            <w:r>
              <w:t>4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</w:tcPr>
          <w:p w:rsidR="00A52550" w:rsidRDefault="00A52550" w:rsidP="002B6016">
            <w:pPr>
              <w:jc w:val="both"/>
              <w:rPr>
                <w:i/>
              </w:rPr>
            </w:pPr>
          </w:p>
          <w:p w:rsidR="00A52550" w:rsidRDefault="00A52550" w:rsidP="002B6016">
            <w:pPr>
              <w:jc w:val="both"/>
              <w:rPr>
                <w:i/>
              </w:rPr>
            </w:pPr>
          </w:p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устный опрос, демонстрация работы</w:t>
            </w:r>
          </w:p>
          <w:p w:rsidR="00A52550" w:rsidRDefault="00A52550" w:rsidP="002B6016">
            <w:pPr>
              <w:jc w:val="both"/>
              <w:rPr>
                <w:i/>
              </w:rPr>
            </w:pPr>
          </w:p>
        </w:tc>
      </w:tr>
      <w:tr w:rsidR="00A52550" w:rsidRPr="008D2508" w:rsidTr="00A52550">
        <w:trPr>
          <w:cantSplit/>
          <w:trHeight w:val="1602"/>
        </w:trPr>
        <w:tc>
          <w:tcPr>
            <w:tcW w:w="185" w:type="pct"/>
            <w:vAlign w:val="center"/>
          </w:tcPr>
          <w:p w:rsidR="00A52550" w:rsidRDefault="00A52550" w:rsidP="002B6016">
            <w:pPr>
              <w:jc w:val="both"/>
            </w:pPr>
            <w:r>
              <w:lastRenderedPageBreak/>
              <w:t>5</w:t>
            </w:r>
          </w:p>
        </w:tc>
        <w:tc>
          <w:tcPr>
            <w:tcW w:w="2993" w:type="pct"/>
            <w:vAlign w:val="center"/>
          </w:tcPr>
          <w:p w:rsidR="00A52550" w:rsidRDefault="00A52550" w:rsidP="002B6016">
            <w:pPr>
              <w:pStyle w:val="TableParagraph"/>
              <w:spacing w:line="252" w:lineRule="exact"/>
              <w:ind w:right="156"/>
              <w:rPr>
                <w:sz w:val="24"/>
              </w:rPr>
            </w:pPr>
            <w:r>
              <w:rPr>
                <w:b/>
              </w:rPr>
              <w:t xml:space="preserve">Тема 2.2. </w:t>
            </w:r>
            <w:r w:rsidRPr="00EF45F9">
              <w:rPr>
                <w:sz w:val="24"/>
              </w:rPr>
              <w:t>Проекционное</w:t>
            </w:r>
            <w:r w:rsidRPr="00EF45F9">
              <w:t xml:space="preserve"> </w:t>
            </w:r>
            <w:r w:rsidRPr="00EF45F9">
              <w:rPr>
                <w:sz w:val="24"/>
              </w:rPr>
              <w:t>черчение</w:t>
            </w:r>
          </w:p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 w:rsidRPr="00A469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</w:t>
            </w:r>
          </w:p>
          <w:p w:rsidR="00A52550" w:rsidRDefault="00A52550" w:rsidP="002B6016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Построение третьего вида детали по двум данным с нанесением размеров. Выполнение простых разрезов. Выполнение сложных разрезов. Построение</w:t>
            </w:r>
          </w:p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Изометрической проекции детали. Построение развертки патрубка.</w:t>
            </w:r>
          </w:p>
          <w:p w:rsidR="00A52550" w:rsidRPr="00EF45F9" w:rsidRDefault="00A52550" w:rsidP="002B6016">
            <w:pPr>
              <w:pStyle w:val="TableParagraph"/>
              <w:ind w:right="153"/>
            </w:pPr>
            <w:r>
              <w:rPr>
                <w:sz w:val="24"/>
              </w:rPr>
              <w:t>Построение трех видов с нанесением размеров.</w:t>
            </w:r>
          </w:p>
        </w:tc>
        <w:tc>
          <w:tcPr>
            <w:tcW w:w="325" w:type="pct"/>
            <w:vAlign w:val="center"/>
          </w:tcPr>
          <w:p w:rsidR="00A52550" w:rsidRPr="003E63B5" w:rsidRDefault="00A52550" w:rsidP="002B6016">
            <w:pPr>
              <w:jc w:val="center"/>
            </w:pPr>
            <w:r>
              <w:t>4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  <w:vAlign w:val="center"/>
          </w:tcPr>
          <w:p w:rsidR="00A52550" w:rsidRDefault="00A52550" w:rsidP="002B6016">
            <w:pPr>
              <w:jc w:val="center"/>
            </w:pPr>
            <w:r w:rsidRPr="00DE7F1E">
              <w:rPr>
                <w:i/>
              </w:rPr>
              <w:t>устный опрос, демонстрация работы</w:t>
            </w:r>
          </w:p>
        </w:tc>
      </w:tr>
      <w:tr w:rsidR="00A52550" w:rsidRPr="008D2508" w:rsidTr="00A52550">
        <w:trPr>
          <w:cantSplit/>
          <w:trHeight w:val="20"/>
        </w:trPr>
        <w:tc>
          <w:tcPr>
            <w:tcW w:w="185" w:type="pct"/>
            <w:vAlign w:val="center"/>
          </w:tcPr>
          <w:p w:rsidR="00A52550" w:rsidRPr="008D2508" w:rsidRDefault="00A52550" w:rsidP="002B6016">
            <w:pPr>
              <w:jc w:val="both"/>
            </w:pPr>
            <w:r>
              <w:t>6</w:t>
            </w:r>
          </w:p>
        </w:tc>
        <w:tc>
          <w:tcPr>
            <w:tcW w:w="2993" w:type="pct"/>
            <w:vAlign w:val="center"/>
          </w:tcPr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2.3. </w:t>
            </w:r>
            <w:r w:rsidRPr="00451A45">
              <w:rPr>
                <w:sz w:val="24"/>
              </w:rPr>
              <w:t>Резьбы.</w:t>
            </w:r>
            <w:r w:rsidRPr="00451A45">
              <w:t xml:space="preserve"> </w:t>
            </w:r>
            <w:r w:rsidRPr="00451A45">
              <w:rPr>
                <w:sz w:val="24"/>
              </w:rPr>
              <w:t>Резьбовые</w:t>
            </w:r>
            <w:r w:rsidRPr="00451A45">
              <w:t xml:space="preserve"> </w:t>
            </w:r>
            <w:r w:rsidRPr="00451A45">
              <w:rPr>
                <w:sz w:val="24"/>
              </w:rPr>
              <w:t>соединения</w:t>
            </w:r>
            <w:r>
              <w:rPr>
                <w:sz w:val="24"/>
              </w:rPr>
              <w:t>.</w:t>
            </w:r>
          </w:p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 w:rsidRPr="00A469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6</w:t>
            </w:r>
          </w:p>
          <w:p w:rsidR="00A52550" w:rsidRPr="00451A45" w:rsidRDefault="00A52550" w:rsidP="002B6016">
            <w:pPr>
              <w:pStyle w:val="TableParagraph"/>
              <w:ind w:right="153"/>
              <w:rPr>
                <w:i/>
              </w:rPr>
            </w:pPr>
            <w:r>
              <w:rPr>
                <w:sz w:val="24"/>
              </w:rPr>
              <w:t>Соединение болтом и винтом. Шпилечное соединение. Трубные соединения.</w:t>
            </w:r>
          </w:p>
        </w:tc>
        <w:tc>
          <w:tcPr>
            <w:tcW w:w="325" w:type="pct"/>
            <w:vAlign w:val="center"/>
          </w:tcPr>
          <w:p w:rsidR="00A52550" w:rsidRPr="003E63B5" w:rsidRDefault="00A52550" w:rsidP="002B6016">
            <w:pPr>
              <w:jc w:val="center"/>
            </w:pPr>
            <w:r>
              <w:t>2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  <w:vAlign w:val="center"/>
          </w:tcPr>
          <w:p w:rsidR="00A52550" w:rsidRDefault="00A52550" w:rsidP="002B6016">
            <w:pPr>
              <w:jc w:val="center"/>
            </w:pPr>
            <w:r w:rsidRPr="00DE7F1E">
              <w:rPr>
                <w:i/>
              </w:rPr>
              <w:t>устный опрос, демонстрация работы</w:t>
            </w:r>
          </w:p>
        </w:tc>
      </w:tr>
      <w:tr w:rsidR="00A52550" w:rsidRPr="008D2508" w:rsidTr="00A52550">
        <w:trPr>
          <w:cantSplit/>
          <w:trHeight w:val="20"/>
        </w:trPr>
        <w:tc>
          <w:tcPr>
            <w:tcW w:w="185" w:type="pct"/>
            <w:vAlign w:val="center"/>
          </w:tcPr>
          <w:p w:rsidR="00A52550" w:rsidRPr="008D2508" w:rsidRDefault="00A52550" w:rsidP="002B6016">
            <w:pPr>
              <w:jc w:val="both"/>
            </w:pPr>
            <w:r>
              <w:t>7</w:t>
            </w:r>
          </w:p>
        </w:tc>
        <w:tc>
          <w:tcPr>
            <w:tcW w:w="2993" w:type="pct"/>
          </w:tcPr>
          <w:p w:rsidR="00A52550" w:rsidRDefault="00A52550" w:rsidP="002B6016">
            <w:pPr>
              <w:pStyle w:val="TableParagraph"/>
              <w:spacing w:before="2" w:line="275" w:lineRule="exact"/>
              <w:ind w:right="156"/>
              <w:rPr>
                <w:sz w:val="24"/>
              </w:rPr>
            </w:pPr>
            <w:r w:rsidRPr="00D4233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D42334">
              <w:rPr>
                <w:b/>
              </w:rPr>
              <w:t>2.4.</w:t>
            </w:r>
            <w:r>
              <w:rPr>
                <w:b/>
              </w:rPr>
              <w:t xml:space="preserve"> </w:t>
            </w:r>
            <w:r w:rsidRPr="00451A45">
              <w:rPr>
                <w:sz w:val="24"/>
              </w:rPr>
              <w:t>Сборочные чертежи. Эскизы. Рабочие чертежи деталей</w:t>
            </w:r>
            <w:r>
              <w:rPr>
                <w:sz w:val="24"/>
              </w:rPr>
              <w:t>.</w:t>
            </w:r>
          </w:p>
          <w:p w:rsidR="00A52550" w:rsidRDefault="00A52550" w:rsidP="002B6016">
            <w:pPr>
              <w:pStyle w:val="TableParagraph"/>
              <w:ind w:right="153"/>
              <w:rPr>
                <w:b/>
              </w:rPr>
            </w:pPr>
            <w:r w:rsidRPr="00A469BC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7</w:t>
            </w:r>
          </w:p>
          <w:p w:rsidR="00A52550" w:rsidRDefault="00A52550" w:rsidP="002B601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 чертежа детали по сборочному чертежу изделия. Нанесение</w:t>
            </w:r>
          </w:p>
          <w:p w:rsidR="00A52550" w:rsidRPr="00D42334" w:rsidRDefault="00A52550" w:rsidP="002B6016">
            <w:pPr>
              <w:pStyle w:val="TableParagraph"/>
              <w:spacing w:before="1"/>
              <w:rPr>
                <w:b/>
              </w:rPr>
            </w:pPr>
            <w:r>
              <w:rPr>
                <w:sz w:val="24"/>
              </w:rPr>
              <w:t>шероховатостей. Простановка размеров. Выполнение сборочного чертежа с использованием чертежей деталей.</w:t>
            </w:r>
          </w:p>
        </w:tc>
        <w:tc>
          <w:tcPr>
            <w:tcW w:w="325" w:type="pct"/>
            <w:vAlign w:val="center"/>
          </w:tcPr>
          <w:p w:rsidR="00A52550" w:rsidRPr="003E63B5" w:rsidRDefault="00A52550" w:rsidP="002B6016">
            <w:pPr>
              <w:jc w:val="center"/>
            </w:pPr>
            <w:r>
              <w:t>4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A52550" w:rsidRPr="008D2508" w:rsidRDefault="00A52550" w:rsidP="002B6016">
            <w:pPr>
              <w:jc w:val="center"/>
            </w:pPr>
          </w:p>
        </w:tc>
        <w:tc>
          <w:tcPr>
            <w:tcW w:w="630" w:type="pct"/>
            <w:vAlign w:val="center"/>
          </w:tcPr>
          <w:p w:rsidR="00A52550" w:rsidRDefault="00A52550" w:rsidP="002B6016">
            <w:pPr>
              <w:jc w:val="center"/>
            </w:pPr>
            <w:r w:rsidRPr="00DE7F1E">
              <w:rPr>
                <w:i/>
              </w:rPr>
              <w:t>устный опрос, демонстрация работы</w:t>
            </w:r>
          </w:p>
        </w:tc>
      </w:tr>
      <w:tr w:rsidR="00A52550" w:rsidRPr="008D2508" w:rsidTr="00A52550">
        <w:trPr>
          <w:cantSplit/>
          <w:trHeight w:val="20"/>
        </w:trPr>
        <w:tc>
          <w:tcPr>
            <w:tcW w:w="3178" w:type="pct"/>
            <w:gridSpan w:val="2"/>
            <w:vAlign w:val="center"/>
          </w:tcPr>
          <w:p w:rsidR="00A52550" w:rsidRDefault="00A52550" w:rsidP="002B6016">
            <w:pPr>
              <w:jc w:val="both"/>
              <w:rPr>
                <w:b/>
              </w:rPr>
            </w:pPr>
            <w:r w:rsidRPr="008D2508">
              <w:rPr>
                <w:b/>
              </w:rPr>
              <w:t>Итого в семестре</w:t>
            </w:r>
          </w:p>
        </w:tc>
        <w:tc>
          <w:tcPr>
            <w:tcW w:w="325" w:type="pct"/>
            <w:vAlign w:val="center"/>
          </w:tcPr>
          <w:p w:rsidR="00A52550" w:rsidRPr="00254BC7" w:rsidRDefault="00A52550" w:rsidP="002B6016">
            <w:pPr>
              <w:jc w:val="center"/>
              <w:rPr>
                <w:b/>
              </w:rPr>
            </w:pPr>
            <w:r w:rsidRPr="00254BC7">
              <w:rPr>
                <w:b/>
              </w:rPr>
              <w:t>24</w:t>
            </w:r>
          </w:p>
        </w:tc>
        <w:tc>
          <w:tcPr>
            <w:tcW w:w="867" w:type="pct"/>
            <w:vAlign w:val="center"/>
          </w:tcPr>
          <w:p w:rsidR="00A52550" w:rsidRDefault="00A52550" w:rsidP="002B6016">
            <w:pPr>
              <w:jc w:val="both"/>
            </w:pPr>
          </w:p>
        </w:tc>
        <w:tc>
          <w:tcPr>
            <w:tcW w:w="630" w:type="pct"/>
          </w:tcPr>
          <w:p w:rsidR="00A52550" w:rsidRDefault="00A52550" w:rsidP="002B6016">
            <w:pPr>
              <w:jc w:val="both"/>
            </w:pPr>
          </w:p>
        </w:tc>
      </w:tr>
      <w:tr w:rsidR="00A52550" w:rsidRPr="008D2508" w:rsidTr="00A52550">
        <w:trPr>
          <w:cantSplit/>
          <w:trHeight w:val="20"/>
        </w:trPr>
        <w:tc>
          <w:tcPr>
            <w:tcW w:w="3178" w:type="pct"/>
            <w:gridSpan w:val="2"/>
            <w:vAlign w:val="center"/>
          </w:tcPr>
          <w:p w:rsidR="00A52550" w:rsidRPr="008D2508" w:rsidRDefault="00A52550" w:rsidP="002B6016">
            <w:pPr>
              <w:jc w:val="both"/>
              <w:rPr>
                <w:b/>
              </w:rPr>
            </w:pPr>
            <w:r w:rsidRPr="008D2508">
              <w:rPr>
                <w:b/>
              </w:rPr>
              <w:t>Итого:</w:t>
            </w:r>
          </w:p>
        </w:tc>
        <w:tc>
          <w:tcPr>
            <w:tcW w:w="325" w:type="pct"/>
            <w:vAlign w:val="center"/>
          </w:tcPr>
          <w:p w:rsidR="00A52550" w:rsidRPr="00254BC7" w:rsidRDefault="00A52550" w:rsidP="002B6016">
            <w:pPr>
              <w:jc w:val="center"/>
              <w:rPr>
                <w:b/>
              </w:rPr>
            </w:pPr>
            <w:r w:rsidRPr="00254BC7">
              <w:rPr>
                <w:b/>
              </w:rPr>
              <w:t>24</w:t>
            </w:r>
          </w:p>
        </w:tc>
        <w:tc>
          <w:tcPr>
            <w:tcW w:w="867" w:type="pct"/>
            <w:vAlign w:val="center"/>
          </w:tcPr>
          <w:p w:rsidR="00A52550" w:rsidRPr="008D2508" w:rsidRDefault="00A52550" w:rsidP="002B6016">
            <w:pPr>
              <w:jc w:val="both"/>
              <w:rPr>
                <w:b/>
              </w:rPr>
            </w:pPr>
          </w:p>
        </w:tc>
        <w:tc>
          <w:tcPr>
            <w:tcW w:w="630" w:type="pct"/>
          </w:tcPr>
          <w:p w:rsidR="00A52550" w:rsidRPr="008D2508" w:rsidRDefault="00A52550" w:rsidP="002B6016">
            <w:pPr>
              <w:jc w:val="both"/>
              <w:rPr>
                <w:b/>
              </w:rPr>
            </w:pPr>
          </w:p>
        </w:tc>
      </w:tr>
    </w:tbl>
    <w:p w:rsidR="00A52550" w:rsidRDefault="00A52550" w:rsidP="00A52550">
      <w:pPr>
        <w:ind w:left="1686"/>
        <w:jc w:val="center"/>
        <w:rPr>
          <w:b/>
          <w:bCs/>
        </w:rPr>
      </w:pPr>
    </w:p>
    <w:p w:rsidR="00A52550" w:rsidRDefault="00A52550" w:rsidP="00A52550">
      <w:pPr>
        <w:ind w:left="1686"/>
        <w:jc w:val="center"/>
        <w:rPr>
          <w:b/>
        </w:rPr>
      </w:pPr>
      <w:r>
        <w:rPr>
          <w:b/>
          <w:bCs/>
        </w:rPr>
        <w:t>4.3.3</w:t>
      </w:r>
      <w:r w:rsidRPr="007E45B4">
        <w:rPr>
          <w:b/>
          <w:bCs/>
        </w:rPr>
        <w:t xml:space="preserve">. </w:t>
      </w:r>
      <w:r>
        <w:rPr>
          <w:b/>
        </w:rPr>
        <w:t>Самостоятельная работа</w:t>
      </w:r>
    </w:p>
    <w:p w:rsidR="00A52550" w:rsidRDefault="00A52550" w:rsidP="00A52550">
      <w:pPr>
        <w:shd w:val="clear" w:color="auto" w:fill="FFFFFF"/>
        <w:ind w:firstLine="709"/>
        <w:jc w:val="right"/>
      </w:pPr>
    </w:p>
    <w:p w:rsidR="00A52550" w:rsidRDefault="00A52550" w:rsidP="00A52550">
      <w:pPr>
        <w:shd w:val="clear" w:color="auto" w:fill="FFFFFF"/>
        <w:ind w:firstLine="709"/>
        <w:rPr>
          <w:b/>
          <w:bCs/>
        </w:rPr>
      </w:pPr>
      <w:r>
        <w:t>Таблица 5 – Задания для самостоятельного изучения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483"/>
        <w:gridCol w:w="851"/>
        <w:gridCol w:w="3260"/>
      </w:tblGrid>
      <w:tr w:rsidR="00A52550" w:rsidRPr="00A3038C" w:rsidTr="002B6016">
        <w:tc>
          <w:tcPr>
            <w:tcW w:w="540" w:type="dxa"/>
            <w:shd w:val="clear" w:color="auto" w:fill="auto"/>
            <w:vAlign w:val="center"/>
          </w:tcPr>
          <w:p w:rsidR="00A52550" w:rsidRPr="00854D1F" w:rsidRDefault="00A52550" w:rsidP="002B6016">
            <w:pPr>
              <w:shd w:val="clear" w:color="auto" w:fill="FFFFFF"/>
              <w:jc w:val="center"/>
            </w:pPr>
            <w:r w:rsidRPr="00854D1F">
              <w:t>№</w:t>
            </w:r>
          </w:p>
          <w:p w:rsidR="00A52550" w:rsidRPr="00854D1F" w:rsidRDefault="00A52550" w:rsidP="002B6016">
            <w:pPr>
              <w:shd w:val="clear" w:color="auto" w:fill="FFFFFF"/>
              <w:jc w:val="center"/>
            </w:pPr>
            <w:r w:rsidRPr="00854D1F">
              <w:t>п/п</w:t>
            </w:r>
          </w:p>
        </w:tc>
        <w:tc>
          <w:tcPr>
            <w:tcW w:w="10483" w:type="dxa"/>
            <w:shd w:val="clear" w:color="auto" w:fill="auto"/>
            <w:vAlign w:val="center"/>
          </w:tcPr>
          <w:p w:rsidR="00A52550" w:rsidRPr="00854D1F" w:rsidRDefault="00A52550" w:rsidP="002B6016">
            <w:pPr>
              <w:shd w:val="clear" w:color="auto" w:fill="FFFFFF"/>
              <w:jc w:val="center"/>
            </w:pPr>
            <w:r w:rsidRPr="00854D1F">
              <w:t>Тема</w:t>
            </w:r>
          </w:p>
        </w:tc>
        <w:tc>
          <w:tcPr>
            <w:tcW w:w="851" w:type="dxa"/>
            <w:shd w:val="clear" w:color="auto" w:fill="auto"/>
          </w:tcPr>
          <w:p w:rsidR="00A52550" w:rsidRPr="00A3038C" w:rsidRDefault="00A52550" w:rsidP="002B6016">
            <w:pPr>
              <w:ind w:left="-57" w:right="-57"/>
              <w:jc w:val="center"/>
              <w:rPr>
                <w:rStyle w:val="10pt2"/>
                <w:b w:val="0"/>
                <w:color w:val="000000"/>
                <w:sz w:val="24"/>
                <w:szCs w:val="24"/>
              </w:rPr>
            </w:pPr>
            <w:r w:rsidRPr="00A3038C">
              <w:rPr>
                <w:rStyle w:val="10pt2"/>
                <w:b w:val="0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Pr="00854D1F" w:rsidRDefault="00A52550" w:rsidP="002B6016">
            <w:pPr>
              <w:shd w:val="clear" w:color="auto" w:fill="FFFFFF"/>
              <w:ind w:left="-57" w:right="-57"/>
              <w:jc w:val="center"/>
            </w:pPr>
            <w:r w:rsidRPr="00854D1F">
              <w:t>Формы</w:t>
            </w:r>
          </w:p>
          <w:p w:rsidR="00A52550" w:rsidRPr="00854D1F" w:rsidRDefault="00A52550" w:rsidP="002B6016">
            <w:pPr>
              <w:shd w:val="clear" w:color="auto" w:fill="FFFFFF"/>
              <w:ind w:left="-57" w:right="-57"/>
              <w:jc w:val="center"/>
            </w:pPr>
            <w:r w:rsidRPr="00854D1F">
              <w:t>контроля</w:t>
            </w: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pPr>
              <w:pStyle w:val="TableParagraph"/>
              <w:spacing w:line="249" w:lineRule="exact"/>
              <w:ind w:right="156"/>
              <w:rPr>
                <w:b/>
              </w:rPr>
            </w:pPr>
            <w:r>
              <w:rPr>
                <w:b/>
              </w:rPr>
              <w:t xml:space="preserve">Раздел 1. </w:t>
            </w:r>
            <w:r>
              <w:rPr>
                <w:b/>
                <w:sz w:val="24"/>
              </w:rPr>
              <w:t>Основы начертательной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геометрии</w:t>
            </w:r>
          </w:p>
          <w:p w:rsidR="00A52550" w:rsidRDefault="00A52550" w:rsidP="002B6016">
            <w:pPr>
              <w:shd w:val="clear" w:color="auto" w:fill="FFFFFF"/>
            </w:pPr>
            <w:r w:rsidRPr="00A469BC">
              <w:rPr>
                <w:b/>
              </w:rPr>
              <w:t>Тема 1.1</w:t>
            </w:r>
            <w:r w:rsidRPr="00EA1123">
              <w:t>.</w:t>
            </w:r>
            <w:r>
              <w:t xml:space="preserve"> </w:t>
            </w:r>
            <w:r w:rsidRPr="00EA1123">
              <w:t>Проецирование на плоскости. Точка, отрезок, прямая, плоскость</w:t>
            </w:r>
            <w:r>
              <w:t>.</w:t>
            </w:r>
          </w:p>
          <w:p w:rsidR="00A52550" w:rsidRDefault="00A52550" w:rsidP="002B6016">
            <w:pPr>
              <w:pStyle w:val="TableParagraph"/>
              <w:spacing w:line="245" w:lineRule="exact"/>
            </w:pPr>
            <w:r>
              <w:t>Построение эпюра Монжа по заданным координатам. Нахождение натуральной</w:t>
            </w:r>
          </w:p>
          <w:p w:rsidR="00A52550" w:rsidRPr="00A559F5" w:rsidRDefault="00A52550" w:rsidP="002B6016">
            <w:pPr>
              <w:shd w:val="clear" w:color="auto" w:fill="FFFFFF"/>
            </w:pPr>
            <w:r>
              <w:t>Величины расстояния от точки до плоскости.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Презентация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  <w:ind w:left="0" w:firstLine="0"/>
              <w:jc w:val="center"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1.2. </w:t>
            </w:r>
            <w:r w:rsidRPr="00EA1123">
              <w:rPr>
                <w:sz w:val="24"/>
              </w:rPr>
              <w:t>Многогранники и тела</w:t>
            </w:r>
            <w:r w:rsidRPr="00EA1123">
              <w:t xml:space="preserve"> </w:t>
            </w:r>
            <w:r w:rsidRPr="00EA1123">
              <w:rPr>
                <w:sz w:val="24"/>
              </w:rPr>
              <w:t>вращения</w:t>
            </w:r>
          </w:p>
          <w:p w:rsidR="00A52550" w:rsidRDefault="00A52550" w:rsidP="002B6016">
            <w:pPr>
              <w:pStyle w:val="TableParagraph"/>
              <w:spacing w:line="244" w:lineRule="exact"/>
            </w:pPr>
            <w:r>
              <w:t>Построение многогранника и тела вращения по заданным размерам. Построение линии</w:t>
            </w:r>
          </w:p>
          <w:p w:rsidR="00A52550" w:rsidRPr="00EB7AEE" w:rsidRDefault="00A52550" w:rsidP="002B6016">
            <w:pPr>
              <w:shd w:val="clear" w:color="auto" w:fill="FFFFFF"/>
              <w:rPr>
                <w:b/>
              </w:rPr>
            </w:pPr>
            <w:r>
              <w:t>Пересечения.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Презентация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  <w:ind w:left="0" w:firstLine="0"/>
              <w:jc w:val="center"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1.3. </w:t>
            </w:r>
            <w:r w:rsidRPr="00EA1123">
              <w:rPr>
                <w:sz w:val="24"/>
              </w:rPr>
              <w:t>Развертки</w:t>
            </w:r>
          </w:p>
          <w:p w:rsidR="00A52550" w:rsidRPr="00EB7AEE" w:rsidRDefault="00A52550" w:rsidP="002B6016">
            <w:pPr>
              <w:pStyle w:val="Default"/>
              <w:jc w:val="both"/>
              <w:rPr>
                <w:b/>
              </w:rPr>
            </w:pPr>
            <w:r>
              <w:t>Построение развертки многогранника с отверстием.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Презентация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  <w:ind w:left="0" w:firstLine="0"/>
              <w:jc w:val="center"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pPr>
              <w:pStyle w:val="TableParagraph"/>
              <w:spacing w:line="249" w:lineRule="exact"/>
              <w:ind w:right="156"/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машинной</w:t>
            </w:r>
            <w:r>
              <w:rPr>
                <w:b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  <w:p w:rsidR="00A52550" w:rsidRDefault="00A52550" w:rsidP="002B6016">
            <w:pPr>
              <w:pStyle w:val="TableParagraph"/>
              <w:ind w:right="153"/>
              <w:rPr>
                <w:sz w:val="24"/>
              </w:rPr>
            </w:pPr>
            <w:r>
              <w:rPr>
                <w:b/>
              </w:rPr>
              <w:t xml:space="preserve">Тема 2.1. </w:t>
            </w:r>
            <w:r w:rsidRPr="00EA1123">
              <w:rPr>
                <w:sz w:val="24"/>
              </w:rPr>
              <w:t>Геометрическое</w:t>
            </w:r>
            <w:r w:rsidRPr="00EA1123">
              <w:t xml:space="preserve"> </w:t>
            </w:r>
            <w:r w:rsidRPr="00EA1123">
              <w:rPr>
                <w:sz w:val="24"/>
              </w:rPr>
              <w:t>черчение</w:t>
            </w:r>
          </w:p>
          <w:p w:rsidR="00A52550" w:rsidRPr="00EB7AEE" w:rsidRDefault="00A52550" w:rsidP="002B6016">
            <w:pPr>
              <w:pStyle w:val="Default"/>
              <w:jc w:val="both"/>
              <w:rPr>
                <w:b/>
              </w:rPr>
            </w:pPr>
            <w:r>
              <w:t>Выполнение работы «Шрифты»</w:t>
            </w:r>
            <w:r w:rsidRPr="00EB7AEE">
              <w:rPr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Презентация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  <w:ind w:left="0" w:firstLine="0"/>
              <w:jc w:val="center"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pPr>
              <w:pStyle w:val="Default"/>
              <w:jc w:val="both"/>
            </w:pPr>
            <w:r>
              <w:rPr>
                <w:b/>
              </w:rPr>
              <w:t xml:space="preserve">Тема 2.2. </w:t>
            </w:r>
            <w:r w:rsidRPr="00EF45F9">
              <w:t>Проекционное черчение</w:t>
            </w:r>
            <w:r w:rsidRPr="003346AC">
              <w:t xml:space="preserve"> </w:t>
            </w:r>
          </w:p>
          <w:p w:rsidR="00A52550" w:rsidRPr="00B6330D" w:rsidRDefault="00A52550" w:rsidP="002B6016">
            <w:pPr>
              <w:pStyle w:val="Default"/>
            </w:pPr>
            <w:r>
              <w:lastRenderedPageBreak/>
              <w:t>Выполнение работы «Проекционное черчение».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lastRenderedPageBreak/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Презентация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  <w:ind w:left="0" w:firstLine="0"/>
              <w:jc w:val="center"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r>
              <w:rPr>
                <w:b/>
              </w:rPr>
              <w:t xml:space="preserve">Тема 2.3. </w:t>
            </w:r>
            <w:r w:rsidRPr="00451A45">
              <w:t>Резьбы. Резьбовые соединения</w:t>
            </w:r>
            <w:r>
              <w:t>.</w:t>
            </w:r>
          </w:p>
          <w:p w:rsidR="00A52550" w:rsidRDefault="00A52550" w:rsidP="002B6016">
            <w:pPr>
              <w:rPr>
                <w:b/>
              </w:rPr>
            </w:pPr>
            <w:r>
              <w:t>Выполнение работы «Резьбовые соединения».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Презентация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854D1F" w:rsidRDefault="00A52550" w:rsidP="00A52550">
            <w:pPr>
              <w:widowControl/>
              <w:numPr>
                <w:ilvl w:val="0"/>
                <w:numId w:val="50"/>
              </w:numPr>
              <w:shd w:val="clear" w:color="auto" w:fill="FFFFFF"/>
              <w:autoSpaceDE/>
              <w:autoSpaceDN/>
              <w:ind w:left="0" w:firstLine="0"/>
              <w:jc w:val="center"/>
            </w:pPr>
          </w:p>
        </w:tc>
        <w:tc>
          <w:tcPr>
            <w:tcW w:w="10483" w:type="dxa"/>
            <w:shd w:val="clear" w:color="auto" w:fill="auto"/>
          </w:tcPr>
          <w:p w:rsidR="00A52550" w:rsidRDefault="00A52550" w:rsidP="002B6016">
            <w:pPr>
              <w:shd w:val="clear" w:color="auto" w:fill="FFFFFF"/>
            </w:pPr>
            <w:r w:rsidRPr="00D42334">
              <w:rPr>
                <w:b/>
              </w:rPr>
              <w:t>Тема</w:t>
            </w:r>
            <w:r>
              <w:rPr>
                <w:b/>
              </w:rPr>
              <w:t xml:space="preserve"> </w:t>
            </w:r>
            <w:r w:rsidRPr="00D42334">
              <w:rPr>
                <w:b/>
              </w:rPr>
              <w:t>2.4.</w:t>
            </w:r>
            <w:r>
              <w:rPr>
                <w:b/>
              </w:rPr>
              <w:t xml:space="preserve"> </w:t>
            </w:r>
            <w:r w:rsidRPr="00451A45">
              <w:t>Сборочные чертежи. Эскизы. Рабочие чертежи деталей</w:t>
            </w:r>
          </w:p>
          <w:p w:rsidR="00A52550" w:rsidRDefault="00A52550" w:rsidP="00A52550">
            <w:pPr>
              <w:widowControl/>
              <w:numPr>
                <w:ilvl w:val="0"/>
                <w:numId w:val="51"/>
              </w:numPr>
              <w:shd w:val="clear" w:color="auto" w:fill="FFFFFF"/>
              <w:autoSpaceDE/>
              <w:autoSpaceDN/>
            </w:pPr>
            <w:r>
              <w:t>Выполнение рабочих чертежей 2-хдеталей по сборочному чертежу узла.</w:t>
            </w:r>
          </w:p>
          <w:p w:rsidR="00A52550" w:rsidRPr="00FE5380" w:rsidRDefault="00A52550" w:rsidP="00A52550">
            <w:pPr>
              <w:widowControl/>
              <w:numPr>
                <w:ilvl w:val="0"/>
                <w:numId w:val="51"/>
              </w:numPr>
              <w:shd w:val="clear" w:color="auto" w:fill="FFFFFF"/>
              <w:autoSpaceDE/>
              <w:autoSpaceDN/>
              <w:rPr>
                <w:b/>
              </w:rPr>
            </w:pPr>
            <w:r>
              <w:t>Программы для 3D-моделирования. Особенности, терминология, применение.</w:t>
            </w:r>
          </w:p>
          <w:p w:rsidR="00A52550" w:rsidRDefault="00A52550" w:rsidP="00A52550">
            <w:pPr>
              <w:widowControl/>
              <w:numPr>
                <w:ilvl w:val="0"/>
                <w:numId w:val="51"/>
              </w:numPr>
              <w:shd w:val="clear" w:color="auto" w:fill="FFFFFF"/>
              <w:autoSpaceDE/>
              <w:autoSpaceDN/>
              <w:rPr>
                <w:b/>
              </w:rPr>
            </w:pPr>
            <w:r>
              <w:t>SolidWorks. Порядок создание модели. Основные команды.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52550" w:rsidRDefault="00A52550" w:rsidP="002B6016">
            <w:pPr>
              <w:ind w:left="-57" w:right="-57"/>
              <w:jc w:val="center"/>
            </w:pPr>
            <w:r>
              <w:t>Защита индивидуальной графической работы, оценка.</w:t>
            </w:r>
          </w:p>
          <w:p w:rsidR="00A52550" w:rsidRPr="00A3038C" w:rsidRDefault="00A52550" w:rsidP="002B6016">
            <w:pPr>
              <w:ind w:left="-57" w:right="-57"/>
              <w:jc w:val="center"/>
              <w:rPr>
                <w:bCs/>
              </w:rPr>
            </w:pPr>
          </w:p>
        </w:tc>
      </w:tr>
      <w:tr w:rsidR="00A52550" w:rsidRPr="00A3038C" w:rsidTr="002B6016">
        <w:tc>
          <w:tcPr>
            <w:tcW w:w="540" w:type="dxa"/>
            <w:shd w:val="clear" w:color="auto" w:fill="auto"/>
          </w:tcPr>
          <w:p w:rsidR="00A52550" w:rsidRPr="00A3038C" w:rsidRDefault="00A52550" w:rsidP="002B6016">
            <w:pPr>
              <w:shd w:val="clear" w:color="auto" w:fill="FFFFFF"/>
              <w:ind w:left="360"/>
              <w:jc w:val="center"/>
              <w:rPr>
                <w:b/>
              </w:rPr>
            </w:pPr>
          </w:p>
        </w:tc>
        <w:tc>
          <w:tcPr>
            <w:tcW w:w="10483" w:type="dxa"/>
            <w:shd w:val="clear" w:color="auto" w:fill="auto"/>
          </w:tcPr>
          <w:p w:rsidR="00A52550" w:rsidRPr="00A3038C" w:rsidRDefault="00A52550" w:rsidP="002B6016">
            <w:pPr>
              <w:shd w:val="clear" w:color="auto" w:fill="FFFFFF"/>
              <w:rPr>
                <w:b/>
              </w:rPr>
            </w:pPr>
            <w:r w:rsidRPr="00A3038C">
              <w:rPr>
                <w:b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A52550" w:rsidRPr="00A3038C" w:rsidRDefault="00A52550" w:rsidP="002B6016">
            <w:pPr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52550" w:rsidRPr="00A3038C" w:rsidRDefault="00A52550" w:rsidP="002B6016">
            <w:pPr>
              <w:ind w:left="-57" w:right="-57"/>
              <w:jc w:val="center"/>
              <w:rPr>
                <w:b/>
              </w:rPr>
            </w:pPr>
          </w:p>
        </w:tc>
      </w:tr>
    </w:tbl>
    <w:p w:rsidR="00A52550" w:rsidRPr="00872822" w:rsidRDefault="00A52550" w:rsidP="00A52550">
      <w:pPr>
        <w:pStyle w:val="21"/>
        <w:widowControl w:val="0"/>
        <w:shd w:val="clear" w:color="auto" w:fill="auto"/>
        <w:tabs>
          <w:tab w:val="left" w:pos="658"/>
        </w:tabs>
        <w:spacing w:after="58" w:line="260" w:lineRule="exact"/>
        <w:jc w:val="left"/>
        <w:rPr>
          <w:rStyle w:val="20"/>
          <w:b/>
          <w:bCs/>
          <w:sz w:val="24"/>
          <w:szCs w:val="24"/>
        </w:rPr>
        <w:sectPr w:rsidR="00A52550" w:rsidRPr="00872822" w:rsidSect="002B6016">
          <w:footerReference w:type="even" r:id="rId9"/>
          <w:footerReference w:type="default" r:id="rId10"/>
          <w:pgSz w:w="16838" w:h="11906" w:orient="landscape"/>
          <w:pgMar w:top="1418" w:right="678" w:bottom="851" w:left="1134" w:header="709" w:footer="709" w:gutter="0"/>
          <w:cols w:space="708"/>
          <w:titlePg/>
          <w:docGrid w:linePitch="360"/>
        </w:sectPr>
      </w:pPr>
      <w:r w:rsidRPr="00872822">
        <w:rPr>
          <w:sz w:val="24"/>
          <w:szCs w:val="24"/>
        </w:rPr>
        <w:t xml:space="preserve"> </w:t>
      </w:r>
    </w:p>
    <w:p w:rsidR="00B03872" w:rsidRPr="00B03872" w:rsidRDefault="00B03872" w:rsidP="00B03872">
      <w:pPr>
        <w:pStyle w:val="21"/>
        <w:widowControl w:val="0"/>
        <w:shd w:val="clear" w:color="auto" w:fill="auto"/>
        <w:tabs>
          <w:tab w:val="left" w:pos="1023"/>
        </w:tabs>
        <w:spacing w:after="0" w:line="240" w:lineRule="auto"/>
        <w:ind w:right="3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872">
        <w:rPr>
          <w:rStyle w:val="20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 w:rsidRPr="00B038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3872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B03872" w:rsidRPr="00B03872" w:rsidRDefault="00B03872" w:rsidP="00B03872">
      <w:pPr>
        <w:pStyle w:val="Style1"/>
        <w:widowControl/>
        <w:spacing w:line="240" w:lineRule="auto"/>
        <w:ind w:right="30" w:firstLine="720"/>
        <w:rPr>
          <w:rFonts w:ascii="Times New Roman" w:hAnsi="Times New Roman" w:cs="Times New Roman"/>
          <w:b/>
        </w:rPr>
      </w:pP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b/>
          <w:sz w:val="24"/>
          <w:szCs w:val="24"/>
        </w:rPr>
      </w:pPr>
      <w:r w:rsidRPr="00B03872">
        <w:rPr>
          <w:b/>
          <w:sz w:val="24"/>
          <w:szCs w:val="24"/>
        </w:rPr>
        <w:t>5.1. Образовательные технологии</w:t>
      </w:r>
    </w:p>
    <w:p w:rsidR="00B03872" w:rsidRPr="00B03872" w:rsidRDefault="00B03872" w:rsidP="00B03872">
      <w:pPr>
        <w:ind w:right="30" w:firstLine="709"/>
        <w:jc w:val="both"/>
        <w:rPr>
          <w:sz w:val="24"/>
          <w:szCs w:val="24"/>
        </w:rPr>
      </w:pPr>
      <w:r w:rsidRPr="00B03872">
        <w:rPr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iCs/>
          <w:sz w:val="24"/>
          <w:szCs w:val="24"/>
        </w:rPr>
        <w:t>Инженерная графика</w:t>
      </w:r>
      <w:r w:rsidRPr="00B03872">
        <w:rPr>
          <w:iCs/>
          <w:sz w:val="24"/>
          <w:szCs w:val="24"/>
        </w:rPr>
        <w:t>» используются следующие образовательные технологии:</w:t>
      </w:r>
    </w:p>
    <w:p w:rsidR="00B03872" w:rsidRPr="00B03872" w:rsidRDefault="00B03872" w:rsidP="00B97453">
      <w:pPr>
        <w:widowControl/>
        <w:numPr>
          <w:ilvl w:val="0"/>
          <w:numId w:val="44"/>
        </w:numPr>
        <w:tabs>
          <w:tab w:val="left" w:pos="1134"/>
        </w:tabs>
        <w:suppressAutoHyphens/>
        <w:autoSpaceDE/>
        <w:autoSpaceDN/>
        <w:ind w:left="0" w:right="30" w:firstLine="709"/>
        <w:jc w:val="both"/>
        <w:rPr>
          <w:iCs/>
          <w:sz w:val="24"/>
          <w:szCs w:val="24"/>
        </w:rPr>
      </w:pPr>
      <w:r w:rsidRPr="00B03872">
        <w:rPr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B03872" w:rsidRPr="00B03872" w:rsidRDefault="00B03872" w:rsidP="00B97453">
      <w:pPr>
        <w:widowControl/>
        <w:numPr>
          <w:ilvl w:val="0"/>
          <w:numId w:val="44"/>
        </w:numPr>
        <w:tabs>
          <w:tab w:val="left" w:pos="1134"/>
        </w:tabs>
        <w:suppressAutoHyphens/>
        <w:autoSpaceDE/>
        <w:autoSpaceDN/>
        <w:ind w:left="0"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Интерактивные технологии: Лекция «обратной связи» (лекция – дискуссия)</w:t>
      </w:r>
    </w:p>
    <w:p w:rsidR="00B03872" w:rsidRPr="00B03872" w:rsidRDefault="00B03872" w:rsidP="00B97453">
      <w:pPr>
        <w:widowControl/>
        <w:numPr>
          <w:ilvl w:val="0"/>
          <w:numId w:val="44"/>
        </w:numPr>
        <w:tabs>
          <w:tab w:val="left" w:pos="1134"/>
        </w:tabs>
        <w:suppressAutoHyphens/>
        <w:autoSpaceDE/>
        <w:autoSpaceDN/>
        <w:ind w:left="0" w:right="30" w:firstLine="709"/>
        <w:jc w:val="both"/>
        <w:rPr>
          <w:iCs/>
          <w:sz w:val="24"/>
          <w:szCs w:val="24"/>
        </w:rPr>
      </w:pPr>
      <w:r w:rsidRPr="00B03872">
        <w:rPr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B03872" w:rsidRPr="00B03872" w:rsidRDefault="00B03872" w:rsidP="00B97453">
      <w:pPr>
        <w:widowControl/>
        <w:numPr>
          <w:ilvl w:val="0"/>
          <w:numId w:val="44"/>
        </w:numPr>
        <w:tabs>
          <w:tab w:val="left" w:pos="1134"/>
        </w:tabs>
        <w:suppressAutoHyphens/>
        <w:autoSpaceDE/>
        <w:autoSpaceDN/>
        <w:ind w:left="0" w:right="30" w:firstLine="709"/>
        <w:jc w:val="both"/>
        <w:rPr>
          <w:sz w:val="24"/>
          <w:szCs w:val="24"/>
        </w:rPr>
      </w:pPr>
      <w:r w:rsidRPr="00B03872">
        <w:rPr>
          <w:bCs/>
          <w:color w:val="000000"/>
          <w:sz w:val="24"/>
          <w:szCs w:val="24"/>
        </w:rPr>
        <w:t xml:space="preserve">Инновационные методы, которые </w:t>
      </w:r>
      <w:r w:rsidRPr="00B03872">
        <w:rPr>
          <w:color w:val="000000"/>
          <w:sz w:val="24"/>
          <w:szCs w:val="24"/>
        </w:rPr>
        <w:t xml:space="preserve">предполагают </w:t>
      </w:r>
      <w:r w:rsidRPr="00B03872">
        <w:rPr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sz w:val="24"/>
          <w:szCs w:val="24"/>
          <w:lang w:eastAsia="ar-SA"/>
        </w:rPr>
      </w:pPr>
      <w:r w:rsidRPr="00B03872">
        <w:rPr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sz w:val="24"/>
          <w:szCs w:val="24"/>
          <w:lang w:eastAsia="ar-SA"/>
        </w:rPr>
      </w:pPr>
      <w:r w:rsidRPr="00B03872">
        <w:rPr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sz w:val="24"/>
          <w:szCs w:val="24"/>
          <w:lang w:eastAsia="ar-SA"/>
        </w:rPr>
      </w:pPr>
      <w:r w:rsidRPr="00B03872">
        <w:rPr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sz w:val="24"/>
          <w:szCs w:val="24"/>
          <w:lang w:eastAsia="ar-SA"/>
        </w:rPr>
      </w:pPr>
      <w:r w:rsidRPr="00B03872">
        <w:rPr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sz w:val="24"/>
          <w:szCs w:val="24"/>
          <w:lang w:eastAsia="ar-SA"/>
        </w:rPr>
      </w:pP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b/>
          <w:sz w:val="24"/>
          <w:szCs w:val="24"/>
          <w:lang w:eastAsia="ar-SA"/>
        </w:rPr>
      </w:pPr>
      <w:r w:rsidRPr="00B03872">
        <w:rPr>
          <w:b/>
          <w:sz w:val="24"/>
          <w:szCs w:val="24"/>
          <w:lang w:eastAsia="ar-SA"/>
        </w:rPr>
        <w:t>5.2 Лицензионное программное обеспечение:</w:t>
      </w: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b/>
          <w:sz w:val="24"/>
          <w:szCs w:val="24"/>
          <w:lang w:eastAsia="ar-SA"/>
        </w:rPr>
      </w:pPr>
    </w:p>
    <w:p w:rsidR="00B03872" w:rsidRPr="00B03872" w:rsidRDefault="00B03872" w:rsidP="00B03872">
      <w:pPr>
        <w:tabs>
          <w:tab w:val="left" w:pos="1080"/>
        </w:tabs>
        <w:ind w:right="30" w:firstLine="709"/>
        <w:jc w:val="both"/>
        <w:rPr>
          <w:b/>
          <w:sz w:val="24"/>
          <w:szCs w:val="24"/>
          <w:lang w:eastAsia="ar-SA"/>
        </w:rPr>
      </w:pPr>
      <w:r w:rsidRPr="00B03872">
        <w:rPr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B03872" w:rsidRPr="00B03872" w:rsidRDefault="00B03872" w:rsidP="00B97453">
      <w:pPr>
        <w:numPr>
          <w:ilvl w:val="0"/>
          <w:numId w:val="45"/>
        </w:numPr>
        <w:shd w:val="clear" w:color="auto" w:fill="FFFFFF"/>
        <w:tabs>
          <w:tab w:val="left" w:pos="1134"/>
        </w:tabs>
        <w:suppressAutoHyphens/>
        <w:autoSpaceDN/>
        <w:ind w:left="0" w:right="30" w:firstLine="709"/>
        <w:jc w:val="both"/>
        <w:rPr>
          <w:sz w:val="24"/>
          <w:szCs w:val="24"/>
          <w:lang w:val="en-US"/>
        </w:rPr>
      </w:pPr>
      <w:r w:rsidRPr="00B03872">
        <w:rPr>
          <w:sz w:val="24"/>
          <w:szCs w:val="24"/>
        </w:rPr>
        <w:t>ОС</w:t>
      </w:r>
      <w:r w:rsidRPr="00B03872">
        <w:rPr>
          <w:sz w:val="24"/>
          <w:szCs w:val="24"/>
          <w:lang w:val="en-US"/>
        </w:rPr>
        <w:t xml:space="preserve"> Windows 7 (</w:t>
      </w:r>
      <w:r w:rsidRPr="00B03872">
        <w:rPr>
          <w:sz w:val="24"/>
          <w:szCs w:val="24"/>
        </w:rPr>
        <w:t>лицензии</w:t>
      </w:r>
      <w:r w:rsidRPr="00B03872">
        <w:rPr>
          <w:sz w:val="24"/>
          <w:szCs w:val="24"/>
          <w:lang w:val="en-US"/>
        </w:rPr>
        <w:t xml:space="preserve"> Microsoft Open License (Value) Academic)</w:t>
      </w:r>
    </w:p>
    <w:p w:rsidR="00B03872" w:rsidRPr="00B03872" w:rsidRDefault="00B03872" w:rsidP="00B97453">
      <w:pPr>
        <w:numPr>
          <w:ilvl w:val="0"/>
          <w:numId w:val="45"/>
        </w:numPr>
        <w:shd w:val="clear" w:color="auto" w:fill="FFFFFF"/>
        <w:tabs>
          <w:tab w:val="left" w:pos="1134"/>
        </w:tabs>
        <w:suppressAutoHyphens/>
        <w:autoSpaceDN/>
        <w:ind w:left="0" w:right="30" w:firstLine="709"/>
        <w:jc w:val="both"/>
        <w:rPr>
          <w:sz w:val="24"/>
          <w:szCs w:val="24"/>
          <w:lang w:val="en-US"/>
        </w:rPr>
      </w:pPr>
      <w:r w:rsidRPr="00B03872">
        <w:rPr>
          <w:sz w:val="24"/>
          <w:szCs w:val="24"/>
          <w:lang w:val="en-US"/>
        </w:rPr>
        <w:t>MS Office 2007 (</w:t>
      </w:r>
      <w:r w:rsidRPr="00B03872">
        <w:rPr>
          <w:sz w:val="24"/>
          <w:szCs w:val="24"/>
        </w:rPr>
        <w:t>лицензия</w:t>
      </w:r>
      <w:r w:rsidRPr="00B03872">
        <w:rPr>
          <w:sz w:val="24"/>
          <w:szCs w:val="24"/>
          <w:lang w:val="en-US"/>
        </w:rPr>
        <w:t xml:space="preserve"> Microsoft Open License (Academic))</w:t>
      </w:r>
    </w:p>
    <w:p w:rsidR="00B03872" w:rsidRPr="00B03872" w:rsidRDefault="00B03872" w:rsidP="00B97453">
      <w:pPr>
        <w:numPr>
          <w:ilvl w:val="0"/>
          <w:numId w:val="45"/>
        </w:numPr>
        <w:shd w:val="clear" w:color="auto" w:fill="FFFFFF"/>
        <w:tabs>
          <w:tab w:val="left" w:pos="1134"/>
        </w:tabs>
        <w:suppressAutoHyphens/>
        <w:autoSpaceDN/>
        <w:ind w:left="0" w:right="30" w:firstLine="709"/>
        <w:jc w:val="both"/>
        <w:rPr>
          <w:sz w:val="24"/>
          <w:szCs w:val="24"/>
          <w:lang w:val="en-US"/>
        </w:rPr>
      </w:pPr>
      <w:r w:rsidRPr="00B03872">
        <w:rPr>
          <w:sz w:val="24"/>
          <w:szCs w:val="24"/>
          <w:lang w:val="en-US"/>
        </w:rPr>
        <w:t>Kaspersky Endpoint Security 10 (</w:t>
      </w:r>
      <w:r w:rsidRPr="00B03872">
        <w:rPr>
          <w:sz w:val="24"/>
          <w:szCs w:val="24"/>
        </w:rPr>
        <w:t>лицензия</w:t>
      </w:r>
      <w:r w:rsidRPr="00B03872">
        <w:rPr>
          <w:sz w:val="24"/>
          <w:szCs w:val="24"/>
          <w:lang w:val="en-US"/>
        </w:rPr>
        <w:t xml:space="preserve"> 1C1C 200323-080435-420-499 </w:t>
      </w:r>
      <w:r w:rsidRPr="00B03872">
        <w:rPr>
          <w:sz w:val="24"/>
          <w:szCs w:val="24"/>
        </w:rPr>
        <w:t>до</w:t>
      </w:r>
      <w:r w:rsidRPr="00B03872">
        <w:rPr>
          <w:sz w:val="24"/>
          <w:szCs w:val="24"/>
          <w:lang w:val="en-US"/>
        </w:rPr>
        <w:t xml:space="preserve"> 04.04.2021))</w:t>
      </w:r>
    </w:p>
    <w:p w:rsidR="00B03872" w:rsidRPr="00B03872" w:rsidRDefault="00B03872" w:rsidP="00B97453">
      <w:pPr>
        <w:numPr>
          <w:ilvl w:val="0"/>
          <w:numId w:val="45"/>
        </w:numPr>
        <w:shd w:val="clear" w:color="auto" w:fill="FFFFFF"/>
        <w:tabs>
          <w:tab w:val="left" w:pos="1134"/>
        </w:tabs>
        <w:suppressAutoHyphens/>
        <w:autoSpaceDN/>
        <w:ind w:left="0"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СПС КонсультантПлюс (договор № ИП 20-92 от 01.03.2020).</w:t>
      </w:r>
    </w:p>
    <w:p w:rsidR="00B03872" w:rsidRPr="00B03872" w:rsidRDefault="00B03872" w:rsidP="00B03872">
      <w:pPr>
        <w:pStyle w:val="21"/>
        <w:widowControl w:val="0"/>
        <w:shd w:val="clear" w:color="auto" w:fill="auto"/>
        <w:tabs>
          <w:tab w:val="left" w:pos="658"/>
        </w:tabs>
        <w:spacing w:after="58" w:line="260" w:lineRule="exact"/>
        <w:ind w:right="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872">
        <w:rPr>
          <w:rFonts w:ascii="Times New Roman" w:hAnsi="Times New Roman" w:cs="Times New Roman"/>
          <w:sz w:val="24"/>
          <w:szCs w:val="24"/>
        </w:rPr>
        <w:t>Контент-фильтрация (договор с ООО «СкайДНС» Ю-04056 от 15 января 2021 года</w:t>
      </w:r>
    </w:p>
    <w:p w:rsidR="00B03872" w:rsidRPr="00B03872" w:rsidRDefault="00B03872" w:rsidP="00B03872">
      <w:pPr>
        <w:pStyle w:val="21"/>
        <w:widowControl w:val="0"/>
        <w:shd w:val="clear" w:color="auto" w:fill="auto"/>
        <w:tabs>
          <w:tab w:val="left" w:pos="658"/>
        </w:tabs>
        <w:spacing w:after="58" w:line="260" w:lineRule="exact"/>
        <w:ind w:right="3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b/>
          <w:sz w:val="24"/>
          <w:szCs w:val="24"/>
        </w:rPr>
      </w:pPr>
      <w:r w:rsidRPr="00B03872">
        <w:rPr>
          <w:b/>
          <w:sz w:val="24"/>
          <w:szCs w:val="24"/>
        </w:rPr>
        <w:t>5.3. Современные профессиональные базы данных</w:t>
      </w: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b/>
          <w:sz w:val="24"/>
          <w:szCs w:val="24"/>
        </w:rPr>
      </w:pP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B03872" w:rsidRPr="00B03872" w:rsidRDefault="00B03872" w:rsidP="00B97453">
      <w:pPr>
        <w:widowControl/>
        <w:numPr>
          <w:ilvl w:val="0"/>
          <w:numId w:val="46"/>
        </w:numPr>
        <w:tabs>
          <w:tab w:val="left" w:pos="1080"/>
        </w:tabs>
        <w:suppressAutoHyphens/>
        <w:autoSpaceDN/>
        <w:ind w:left="0"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 xml:space="preserve">«Университетская Библиотека Онлайн» - https://biblioclub.ru/. </w:t>
      </w:r>
    </w:p>
    <w:p w:rsidR="00B03872" w:rsidRPr="00B03872" w:rsidRDefault="00B03872" w:rsidP="00B97453">
      <w:pPr>
        <w:widowControl/>
        <w:numPr>
          <w:ilvl w:val="0"/>
          <w:numId w:val="46"/>
        </w:numPr>
        <w:tabs>
          <w:tab w:val="left" w:pos="1080"/>
        </w:tabs>
        <w:suppressAutoHyphens/>
        <w:autoSpaceDN/>
        <w:ind w:left="0"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 xml:space="preserve">Научная электронная библиотека </w:t>
      </w:r>
      <w:hyperlink r:id="rId11" w:tgtFrame="_blank">
        <w:r w:rsidRPr="00B03872">
          <w:rPr>
            <w:sz w:val="24"/>
            <w:szCs w:val="24"/>
          </w:rPr>
          <w:t>eLIBRARY.RU</w:t>
        </w:r>
      </w:hyperlink>
      <w:r w:rsidRPr="00B03872">
        <w:rPr>
          <w:sz w:val="24"/>
          <w:szCs w:val="24"/>
        </w:rPr>
        <w:t xml:space="preserve"> – </w:t>
      </w:r>
      <w:hyperlink r:id="rId12">
        <w:r w:rsidRPr="00B03872">
          <w:rPr>
            <w:sz w:val="24"/>
            <w:szCs w:val="24"/>
          </w:rPr>
          <w:t>http://www.elibrary.ru/</w:t>
        </w:r>
      </w:hyperlink>
    </w:p>
    <w:p w:rsidR="00B03872" w:rsidRPr="00B03872" w:rsidRDefault="00B03872" w:rsidP="00B03872">
      <w:pPr>
        <w:pStyle w:val="21"/>
        <w:widowControl w:val="0"/>
        <w:shd w:val="clear" w:color="auto" w:fill="auto"/>
        <w:tabs>
          <w:tab w:val="left" w:pos="658"/>
        </w:tabs>
        <w:spacing w:after="58" w:line="260" w:lineRule="exact"/>
        <w:ind w:right="30" w:firstLine="720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</w:p>
    <w:p w:rsidR="00B03872" w:rsidRPr="00B03872" w:rsidRDefault="00B03872" w:rsidP="00B03872">
      <w:pPr>
        <w:shd w:val="clear" w:color="auto" w:fill="FFFFFF"/>
        <w:ind w:right="30" w:firstLine="709"/>
        <w:jc w:val="both"/>
        <w:rPr>
          <w:sz w:val="24"/>
          <w:szCs w:val="24"/>
        </w:rPr>
      </w:pPr>
      <w:r w:rsidRPr="00B03872">
        <w:rPr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B03872" w:rsidRPr="00B03872" w:rsidRDefault="00B03872" w:rsidP="00B03872">
      <w:pPr>
        <w:shd w:val="clear" w:color="auto" w:fill="FFFFFF"/>
        <w:ind w:right="30" w:firstLine="709"/>
        <w:jc w:val="both"/>
        <w:rPr>
          <w:b/>
          <w:iCs/>
          <w:sz w:val="24"/>
          <w:szCs w:val="24"/>
          <w:lang w:eastAsia="ar-SA"/>
        </w:rPr>
      </w:pP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1. Справочная информационно-правовая система «Гарант» (договор № 118/12/11).</w:t>
      </w: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  <w:r w:rsidRPr="00B03872">
        <w:rPr>
          <w:sz w:val="24"/>
          <w:szCs w:val="24"/>
        </w:rPr>
        <w:br w:type="page"/>
      </w:r>
    </w:p>
    <w:p w:rsidR="00B03872" w:rsidRPr="00B03872" w:rsidRDefault="00B03872" w:rsidP="00B03872">
      <w:pPr>
        <w:tabs>
          <w:tab w:val="left" w:pos="900"/>
        </w:tabs>
        <w:spacing w:before="280" w:after="280"/>
        <w:ind w:right="30"/>
        <w:jc w:val="center"/>
        <w:rPr>
          <w:b/>
          <w:bCs/>
          <w:sz w:val="24"/>
          <w:szCs w:val="24"/>
          <w:shd w:val="clear" w:color="auto" w:fill="FFFFFF"/>
        </w:rPr>
      </w:pPr>
      <w:r w:rsidRPr="00B03872">
        <w:rPr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B03872" w:rsidRPr="00B03872" w:rsidRDefault="00B03872" w:rsidP="00B03872">
      <w:pPr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B03872" w:rsidRPr="00B03872" w:rsidRDefault="00B03872" w:rsidP="00B03872">
      <w:pPr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B03872" w:rsidRPr="00B03872" w:rsidRDefault="00B03872" w:rsidP="00B03872">
      <w:pPr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1) «отлично», «хорошо», «удовлетворительно», «неудовлетворительно»;</w:t>
      </w:r>
    </w:p>
    <w:p w:rsidR="00B03872" w:rsidRPr="00B03872" w:rsidRDefault="00B03872" w:rsidP="00B03872">
      <w:pPr>
        <w:tabs>
          <w:tab w:val="left" w:pos="900"/>
        </w:tabs>
        <w:ind w:right="30" w:firstLine="709"/>
        <w:jc w:val="both"/>
        <w:rPr>
          <w:sz w:val="24"/>
          <w:szCs w:val="24"/>
        </w:rPr>
      </w:pPr>
      <w:r w:rsidRPr="00B03872">
        <w:rPr>
          <w:sz w:val="24"/>
          <w:szCs w:val="24"/>
        </w:rPr>
        <w:t>2) «зачтено», «не зачтено».</w:t>
      </w:r>
    </w:p>
    <w:p w:rsidR="00B03872" w:rsidRPr="00B03872" w:rsidRDefault="00B03872" w:rsidP="00B03872">
      <w:pPr>
        <w:pStyle w:val="21"/>
        <w:widowControl w:val="0"/>
        <w:shd w:val="clear" w:color="auto" w:fill="auto"/>
        <w:tabs>
          <w:tab w:val="left" w:pos="658"/>
        </w:tabs>
        <w:spacing w:after="58" w:line="260" w:lineRule="exact"/>
        <w:ind w:right="30" w:firstLine="720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</w:p>
    <w:p w:rsidR="00B03872" w:rsidRPr="00B03872" w:rsidRDefault="00B03872" w:rsidP="00B03872">
      <w:pPr>
        <w:shd w:val="clear" w:color="auto" w:fill="FFFFFF"/>
        <w:tabs>
          <w:tab w:val="left" w:pos="1134"/>
        </w:tabs>
        <w:spacing w:before="280" w:after="280"/>
        <w:ind w:right="30"/>
        <w:jc w:val="center"/>
        <w:rPr>
          <w:b/>
          <w:bCs/>
          <w:sz w:val="24"/>
          <w:szCs w:val="24"/>
          <w:shd w:val="clear" w:color="auto" w:fill="FFFFFF"/>
        </w:rPr>
      </w:pPr>
      <w:r w:rsidRPr="00B03872">
        <w:rPr>
          <w:b/>
          <w:spacing w:val="-2"/>
          <w:sz w:val="24"/>
          <w:szCs w:val="24"/>
        </w:rPr>
        <w:t>7</w:t>
      </w:r>
      <w:r w:rsidRPr="00B03872">
        <w:rPr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history="1">
        <w:r w:rsidRPr="00B03872">
          <w:rPr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B03872" w:rsidRPr="00B03872" w:rsidRDefault="00B03872" w:rsidP="00B03872">
      <w:pPr>
        <w:shd w:val="clear" w:color="auto" w:fill="FFFFFF"/>
        <w:spacing w:before="280" w:after="280"/>
        <w:ind w:right="30" w:firstLine="567"/>
        <w:rPr>
          <w:b/>
          <w:bCs/>
          <w:sz w:val="24"/>
          <w:szCs w:val="24"/>
        </w:rPr>
      </w:pPr>
      <w:r w:rsidRPr="00B03872">
        <w:rPr>
          <w:b/>
          <w:bCs/>
          <w:sz w:val="24"/>
          <w:szCs w:val="24"/>
        </w:rPr>
        <w:t>7.1.  Основная учебная литература:</w:t>
      </w:r>
    </w:p>
    <w:p w:rsidR="00B03872" w:rsidRPr="00B97453" w:rsidRDefault="00B03872" w:rsidP="00B97453">
      <w:pPr>
        <w:pStyle w:val="a5"/>
        <w:numPr>
          <w:ilvl w:val="0"/>
          <w:numId w:val="47"/>
        </w:numPr>
        <w:ind w:left="0" w:right="3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Колесниченко, Н. М. Инженерная и компьютерная графика : учебное пособие : [12+] / Н. М. Колесниченко, Н. Н. Черняева. – 2-е изд. – Москва ; Вологда : Инфра-Инженерия, 2021. – 236 с. : ил., табл., схем., граф. – Режим доступа: по подписке. – URL: </w:t>
      </w:r>
      <w:hyperlink r:id="rId14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https://biblioclub.ru/index.php?page=book&amp;id=617445</w:t>
        </w:r>
      </w:hyperlink>
      <w:r w:rsidRPr="00B97453">
        <w:rPr>
          <w:sz w:val="24"/>
          <w:szCs w:val="24"/>
        </w:rPr>
        <w:t> . – Библиогр. в кн. – ISBN 978-5-9729-0670-3. – Текст : электронный.</w:t>
      </w:r>
    </w:p>
    <w:p w:rsidR="00B97453" w:rsidRPr="00B97453" w:rsidRDefault="00B97453" w:rsidP="00B97453">
      <w:pPr>
        <w:pStyle w:val="a5"/>
        <w:numPr>
          <w:ilvl w:val="0"/>
          <w:numId w:val="47"/>
        </w:numPr>
        <w:ind w:left="0" w:right="3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Смирнова, Л. А. Цифровые 3D-технологии в инженерной графике : учебное пособие : [16+] / Л. А. Смирнова, Р. Н. Хусаинов, В. В. Сагадеев ; Казанский национальный исследовательский технологический институт. – Казань : Казанский научно-исследовательский технологический университет (КНИТУ), 2019. – 144 с. : ил., табл., схем. – Режим доступа: по подписке. – URL: </w:t>
      </w:r>
      <w:hyperlink r:id="rId15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https://biblioclub.ru/index.php?page=book&amp;id=683828</w:t>
        </w:r>
      </w:hyperlink>
      <w:r w:rsidRPr="00B97453">
        <w:rPr>
          <w:sz w:val="24"/>
          <w:szCs w:val="24"/>
        </w:rPr>
        <w:t> – Библиогр.: с. 138-142. – ISBN 978-5-7882-2660-6. – Текст : электронный.</w:t>
      </w:r>
    </w:p>
    <w:p w:rsidR="009D4A01" w:rsidRPr="00B97453" w:rsidRDefault="00B03872" w:rsidP="00B97453">
      <w:pPr>
        <w:pStyle w:val="a5"/>
        <w:numPr>
          <w:ilvl w:val="0"/>
          <w:numId w:val="47"/>
        </w:numPr>
        <w:ind w:left="0" w:right="3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Учаев, П. Н. Инженерная графика : учебник : [16+] / П. Н. Учаев, А. Г. Локтионов, К. П. Учаева ; под общ. ред. П. Н. Учаева. – Москва ; Вологда : Инфра-Инженерия, 2021. – 304 с. : ил., табл., схем. – Режим доступа: по подписке. – URL: </w:t>
      </w:r>
      <w:hyperlink r:id="rId16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https://biblioclub.ru/index.php?page=book&amp;id=617477</w:t>
        </w:r>
      </w:hyperlink>
      <w:r w:rsidRPr="00B97453">
        <w:rPr>
          <w:sz w:val="24"/>
          <w:szCs w:val="24"/>
        </w:rPr>
        <w:t> – Библиогр.: с. 293-294. – ISBN 978-5-9729-0655-0. – Текст : электронный.</w:t>
      </w:r>
    </w:p>
    <w:p w:rsidR="00B03872" w:rsidRPr="00B97453" w:rsidRDefault="00B03872" w:rsidP="00B97453">
      <w:pPr>
        <w:ind w:right="30" w:firstLine="660"/>
        <w:rPr>
          <w:sz w:val="24"/>
          <w:szCs w:val="24"/>
        </w:rPr>
      </w:pPr>
    </w:p>
    <w:p w:rsidR="00B03872" w:rsidRPr="00B03872" w:rsidRDefault="00B03872" w:rsidP="00B03872">
      <w:pPr>
        <w:shd w:val="clear" w:color="auto" w:fill="FFFFFF"/>
        <w:spacing w:before="280" w:after="280"/>
        <w:ind w:right="-569" w:firstLine="709"/>
        <w:rPr>
          <w:b/>
          <w:bCs/>
          <w:sz w:val="24"/>
          <w:szCs w:val="24"/>
        </w:rPr>
      </w:pPr>
      <w:r w:rsidRPr="00B03872">
        <w:rPr>
          <w:b/>
          <w:bCs/>
          <w:sz w:val="24"/>
          <w:szCs w:val="24"/>
        </w:rPr>
        <w:t>7.2.  Дополнительная учебная литература:</w:t>
      </w:r>
    </w:p>
    <w:p w:rsidR="00B03872" w:rsidRPr="00B97453" w:rsidRDefault="00B03872" w:rsidP="00B97453">
      <w:pPr>
        <w:pStyle w:val="a5"/>
        <w:numPr>
          <w:ilvl w:val="0"/>
          <w:numId w:val="48"/>
        </w:numPr>
        <w:ind w:left="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Алдохина, Н. П. Инженерная графика: правила нанесения размеров на технических чертежах : учебно-методическое пособие / Н. П. Алдохина, Т. В. Вихрова ; Министерство сельского хозяйства Российской Федерации, Санкт-Петербургский государственный аграрный университет. – Санкт-Петербург : Санкт-Петербургский государственный аграрный университет (СПбГАУ), 2019. – 27 с. – Режим доступа: по подписке. – URL: </w:t>
      </w:r>
      <w:hyperlink r:id="rId17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https://biblioclub.ru/index.php?page=book&amp;id=560919</w:t>
        </w:r>
      </w:hyperlink>
      <w:r w:rsidRPr="00B97453">
        <w:rPr>
          <w:sz w:val="24"/>
          <w:szCs w:val="24"/>
        </w:rPr>
        <w:t>  – Бибилиогр. в кн. – Текст : электронный.</w:t>
      </w:r>
    </w:p>
    <w:p w:rsidR="00B97453" w:rsidRPr="00B97453" w:rsidRDefault="00B97453" w:rsidP="00B97453">
      <w:pPr>
        <w:pStyle w:val="a5"/>
        <w:numPr>
          <w:ilvl w:val="0"/>
          <w:numId w:val="48"/>
        </w:numPr>
        <w:ind w:left="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Бакулина, И. Р. Инженерная и компьютерная графика. КОМПАС-3D v17 : учебное пособие : [16+] / И. Р. Бакулина, О. А. Моисеева, Т. А. Полушина ; Поволжский государственный технологический университет. – Йошкар-Ола : Поволжский государственный технологический университет, 2020. – 80 с. : ил., табл., схем., граф. – Режим доступа: по подписке. – URL: </w:t>
      </w:r>
      <w:hyperlink r:id="rId18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https://biblioclub.ru/index.php?page=book&amp;id=615664</w:t>
        </w:r>
      </w:hyperlink>
      <w:r w:rsidRPr="00B97453">
        <w:rPr>
          <w:sz w:val="24"/>
          <w:szCs w:val="24"/>
        </w:rPr>
        <w:t> – Библиогр.: с. 75. – ISBN 978-5-8158-2199-6. – Текст : электронный.</w:t>
      </w:r>
    </w:p>
    <w:p w:rsidR="00B03872" w:rsidRPr="00B97453" w:rsidRDefault="00B03872" w:rsidP="00B97453">
      <w:pPr>
        <w:pStyle w:val="a5"/>
        <w:numPr>
          <w:ilvl w:val="0"/>
          <w:numId w:val="48"/>
        </w:numPr>
        <w:ind w:left="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 xml:space="preserve">Кокошко, А. Ф. Инженерная графика : практикум : [16+] / А. Ф. Кокошко, </w:t>
      </w:r>
      <w:r w:rsidRPr="00B97453">
        <w:rPr>
          <w:sz w:val="24"/>
          <w:szCs w:val="24"/>
        </w:rPr>
        <w:lastRenderedPageBreak/>
        <w:t>С. А. Матюх. – Минск : РИПО, 2019. – 89 с. : ил., табл., схем. – Режим доступа: по подписке. – URL: </w:t>
      </w:r>
      <w:hyperlink r:id="rId19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https://biblioclub.ru/index.php?page=book&amp;id=599946</w:t>
        </w:r>
      </w:hyperlink>
      <w:r w:rsidRPr="00B97453">
        <w:rPr>
          <w:sz w:val="24"/>
          <w:szCs w:val="24"/>
        </w:rPr>
        <w:t> – Библиогр. в кн. – ISBN 978-985-503-903-8. – Текст : электронный.</w:t>
      </w:r>
    </w:p>
    <w:p w:rsidR="00B03872" w:rsidRPr="00B97453" w:rsidRDefault="00B97453" w:rsidP="00B97453">
      <w:pPr>
        <w:pStyle w:val="a5"/>
        <w:numPr>
          <w:ilvl w:val="0"/>
          <w:numId w:val="48"/>
        </w:numPr>
        <w:ind w:left="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Притыкин, Ф. Н. Компьютерная графика: «КОМПАС» : учебное пособие : [16+] / Ф. Н. Притыкин, И. В. Крысова, М. Н. Одинец ; Омский государственный технический университет. – Омск : Омский государственный технический университет (ОмГТУ), 2020. – 111 с. : ил., табл., схем., граф. – Режим доступа: по подписке. – URL: </w:t>
      </w:r>
      <w:hyperlink r:id="rId20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https://biblioclub.ru/index.php?page=book&amp;id=682329</w:t>
        </w:r>
      </w:hyperlink>
      <w:r>
        <w:rPr>
          <w:sz w:val="24"/>
          <w:szCs w:val="24"/>
        </w:rPr>
        <w:t> </w:t>
      </w:r>
      <w:r w:rsidRPr="00B97453">
        <w:rPr>
          <w:sz w:val="24"/>
          <w:szCs w:val="24"/>
        </w:rPr>
        <w:t>– Библиогр. в кн. – ISBN 978-5-8149-3017-0. – Текст : электронный.</w:t>
      </w:r>
    </w:p>
    <w:p w:rsidR="00B03872" w:rsidRPr="00B97453" w:rsidRDefault="00B03872" w:rsidP="00B97453">
      <w:pPr>
        <w:pStyle w:val="a5"/>
        <w:numPr>
          <w:ilvl w:val="0"/>
          <w:numId w:val="48"/>
        </w:numPr>
        <w:ind w:left="0" w:right="30" w:firstLine="66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Терновская, О. В. Инженерная графика: работа с чертежом в процессе изготовления изделия на основе патентного поиск : учебное пособие : [16+] / О. В. Терновская, А. Н. Ивлев. – Москва : ФЛИНТА, 2020. – 170 с. : ил., табл., схем. – Режим доступа: по подписке. – URL: </w:t>
      </w:r>
      <w:hyperlink r:id="rId21" w:history="1">
        <w:r w:rsidRPr="00B97453">
          <w:rPr>
            <w:rStyle w:val="a9"/>
            <w:color w:val="auto"/>
            <w:sz w:val="24"/>
            <w:szCs w:val="24"/>
          </w:rPr>
          <w:t>https://biblioclub.ru/index.php?page=book&amp;id=611200</w:t>
        </w:r>
      </w:hyperlink>
      <w:r w:rsidRPr="00B97453">
        <w:rPr>
          <w:sz w:val="24"/>
          <w:szCs w:val="24"/>
        </w:rPr>
        <w:t> – Библиогр.: с. 155-160. – ISBN 978-5-9765-4272-3. – Текст : электронный.</w:t>
      </w:r>
    </w:p>
    <w:p w:rsidR="009D4A01" w:rsidRPr="00B97453" w:rsidRDefault="009D4A01" w:rsidP="00B97453">
      <w:pPr>
        <w:ind w:right="30" w:firstLine="660"/>
        <w:jc w:val="both"/>
        <w:rPr>
          <w:sz w:val="24"/>
          <w:szCs w:val="24"/>
        </w:rPr>
      </w:pPr>
    </w:p>
    <w:p w:rsidR="009D4A01" w:rsidRPr="00B03872" w:rsidRDefault="009D4A01" w:rsidP="00B03872">
      <w:pPr>
        <w:ind w:right="30"/>
        <w:rPr>
          <w:sz w:val="24"/>
          <w:szCs w:val="24"/>
        </w:rPr>
      </w:pPr>
    </w:p>
    <w:p w:rsidR="00B97453" w:rsidRPr="00B97453" w:rsidRDefault="00B97453" w:rsidP="00B97453">
      <w:pPr>
        <w:tabs>
          <w:tab w:val="left" w:pos="954"/>
        </w:tabs>
        <w:ind w:right="30"/>
        <w:jc w:val="center"/>
        <w:rPr>
          <w:b/>
          <w:bCs/>
          <w:sz w:val="24"/>
          <w:szCs w:val="24"/>
          <w:shd w:val="clear" w:color="auto" w:fill="FFFFFF"/>
        </w:rPr>
      </w:pPr>
      <w:r w:rsidRPr="00B97453">
        <w:rPr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B97453" w:rsidRPr="00B97453" w:rsidRDefault="00B97453" w:rsidP="00B97453">
      <w:pPr>
        <w:pStyle w:val="21"/>
        <w:shd w:val="clear" w:color="auto" w:fill="auto"/>
        <w:tabs>
          <w:tab w:val="left" w:pos="954"/>
        </w:tabs>
        <w:spacing w:after="0"/>
        <w:ind w:right="3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453">
        <w:rPr>
          <w:rStyle w:val="20"/>
          <w:rFonts w:ascii="Times New Roman" w:hAnsi="Times New Roman" w:cs="Times New Roman"/>
          <w:b/>
          <w:bCs/>
          <w:i/>
          <w:sz w:val="24"/>
          <w:szCs w:val="24"/>
        </w:rPr>
        <w:t>Основные сайты, необходимые для освоения дисциплины</w:t>
      </w:r>
    </w:p>
    <w:p w:rsidR="00B97453" w:rsidRPr="00B97453" w:rsidRDefault="00945307" w:rsidP="00B97453">
      <w:pPr>
        <w:pStyle w:val="Style38"/>
        <w:widowControl/>
        <w:numPr>
          <w:ilvl w:val="0"/>
          <w:numId w:val="49"/>
        </w:numPr>
        <w:tabs>
          <w:tab w:val="clear" w:pos="708"/>
          <w:tab w:val="left" w:pos="624"/>
          <w:tab w:val="left" w:pos="720"/>
        </w:tabs>
        <w:spacing w:line="240" w:lineRule="auto"/>
        <w:ind w:right="30" w:firstLine="480"/>
        <w:rPr>
          <w:rFonts w:ascii="Times New Roman" w:hAnsi="Times New Roman" w:cs="Times New Roman"/>
        </w:rPr>
      </w:pPr>
      <w:hyperlink r:id="rId22">
        <w:r w:rsidR="00B97453" w:rsidRPr="00B97453">
          <w:rPr>
            <w:rFonts w:ascii="Times New Roman" w:hAnsi="Times New Roman" w:cs="Times New Roman"/>
          </w:rPr>
          <w:t>http://biblioclub.ru/</w:t>
        </w:r>
      </w:hyperlink>
      <w:r w:rsidR="00B97453" w:rsidRPr="00B97453">
        <w:rPr>
          <w:rFonts w:ascii="Times New Roman" w:hAnsi="Times New Roman" w:cs="Times New Roman"/>
        </w:rPr>
        <w:t xml:space="preserve"> - электронно-библиотечная система «Университетская библиотека ONLINE»</w:t>
      </w:r>
    </w:p>
    <w:p w:rsidR="00B97453" w:rsidRPr="00B97453" w:rsidRDefault="00B97453" w:rsidP="00B97453">
      <w:pPr>
        <w:pStyle w:val="Default"/>
        <w:numPr>
          <w:ilvl w:val="0"/>
          <w:numId w:val="49"/>
        </w:numPr>
        <w:tabs>
          <w:tab w:val="clear" w:pos="708"/>
          <w:tab w:val="left" w:pos="624"/>
          <w:tab w:val="left" w:pos="720"/>
          <w:tab w:val="left" w:pos="1418"/>
        </w:tabs>
        <w:ind w:right="30" w:firstLine="480"/>
        <w:jc w:val="both"/>
        <w:rPr>
          <w:rFonts w:ascii="Times New Roman" w:hAnsi="Times New Roman" w:cs="Times New Roman"/>
        </w:rPr>
      </w:pPr>
      <w:r w:rsidRPr="00B97453">
        <w:rPr>
          <w:rFonts w:ascii="Times New Roman" w:hAnsi="Times New Roman" w:cs="Times New Roman"/>
        </w:rPr>
        <w:t>.</w:t>
      </w:r>
      <w:hyperlink r:id="rId23">
        <w:r w:rsidRPr="00B97453">
          <w:rPr>
            <w:rFonts w:ascii="Times New Roman" w:hAnsi="Times New Roman" w:cs="Times New Roman"/>
          </w:rPr>
          <w:t>http://lib.usue.ru</w:t>
        </w:r>
      </w:hyperlink>
      <w:r w:rsidRPr="00B97453">
        <w:rPr>
          <w:rFonts w:ascii="Times New Roman" w:hAnsi="Times New Roman" w:cs="Times New Roman"/>
        </w:rPr>
        <w:t xml:space="preserve"> – Информационно библиотечный комплекс</w:t>
      </w:r>
    </w:p>
    <w:p w:rsidR="00B97453" w:rsidRPr="00B97453" w:rsidRDefault="00B97453" w:rsidP="00B97453">
      <w:pPr>
        <w:pStyle w:val="Default"/>
        <w:numPr>
          <w:ilvl w:val="0"/>
          <w:numId w:val="49"/>
        </w:numPr>
        <w:tabs>
          <w:tab w:val="clear" w:pos="708"/>
          <w:tab w:val="left" w:pos="624"/>
          <w:tab w:val="left" w:pos="720"/>
          <w:tab w:val="left" w:pos="1418"/>
        </w:tabs>
        <w:ind w:right="30" w:firstLine="480"/>
        <w:jc w:val="both"/>
        <w:rPr>
          <w:rFonts w:ascii="Times New Roman" w:hAnsi="Times New Roman" w:cs="Times New Roman"/>
        </w:rPr>
      </w:pPr>
      <w:r w:rsidRPr="00B97453">
        <w:rPr>
          <w:rFonts w:ascii="Times New Roman" w:hAnsi="Times New Roman" w:cs="Times New Roman"/>
        </w:rPr>
        <w:t>http://www.eLIBRARY.RU - научная электронная библиотека</w:t>
      </w:r>
    </w:p>
    <w:p w:rsidR="00B97453" w:rsidRPr="00B97453" w:rsidRDefault="00B97453" w:rsidP="00B97453">
      <w:pPr>
        <w:pStyle w:val="Default"/>
        <w:numPr>
          <w:ilvl w:val="0"/>
          <w:numId w:val="49"/>
        </w:numPr>
        <w:tabs>
          <w:tab w:val="clear" w:pos="708"/>
          <w:tab w:val="left" w:pos="624"/>
          <w:tab w:val="left" w:pos="720"/>
          <w:tab w:val="left" w:pos="1418"/>
        </w:tabs>
        <w:ind w:right="30" w:firstLine="480"/>
        <w:jc w:val="both"/>
        <w:rPr>
          <w:rFonts w:ascii="Times New Roman" w:hAnsi="Times New Roman" w:cs="Times New Roman"/>
        </w:rPr>
      </w:pPr>
      <w:r w:rsidRPr="00B97453">
        <w:rPr>
          <w:rFonts w:ascii="Times New Roman" w:hAnsi="Times New Roman" w:cs="Times New Roman"/>
        </w:rPr>
        <w:t>http://www.knigafund.ru -Электронная библиотека студента «КнигаФонд</w:t>
      </w:r>
    </w:p>
    <w:p w:rsidR="00B97453" w:rsidRPr="00B97453" w:rsidRDefault="00945307" w:rsidP="00B97453">
      <w:pPr>
        <w:pStyle w:val="Style38"/>
        <w:widowControl/>
        <w:numPr>
          <w:ilvl w:val="0"/>
          <w:numId w:val="49"/>
        </w:numPr>
        <w:tabs>
          <w:tab w:val="clear" w:pos="708"/>
          <w:tab w:val="left" w:pos="624"/>
          <w:tab w:val="left" w:pos="720"/>
        </w:tabs>
        <w:spacing w:line="240" w:lineRule="auto"/>
        <w:ind w:right="30" w:firstLine="480"/>
        <w:rPr>
          <w:rFonts w:ascii="Times New Roman" w:hAnsi="Times New Roman" w:cs="Times New Roman"/>
        </w:rPr>
      </w:pPr>
      <w:hyperlink r:id="rId24">
        <w:r w:rsidR="00B97453" w:rsidRPr="00B97453">
          <w:rPr>
            <w:rFonts w:ascii="Times New Roman" w:hAnsi="Times New Roman" w:cs="Times New Roman"/>
            <w:color w:val="000000"/>
          </w:rPr>
          <w:t>www.biblioclub.ru</w:t>
        </w:r>
      </w:hyperlink>
      <w:r w:rsidR="00B97453" w:rsidRPr="00B97453">
        <w:rPr>
          <w:rFonts w:ascii="Times New Roman" w:hAnsi="Times New Roman" w:cs="Times New Roman"/>
        </w:rPr>
        <w:t xml:space="preserve"> (Университетская библиотека online)</w:t>
      </w:r>
    </w:p>
    <w:p w:rsidR="00B97453" w:rsidRPr="00B97453" w:rsidRDefault="00945307" w:rsidP="00B97453">
      <w:pPr>
        <w:pStyle w:val="Style38"/>
        <w:widowControl/>
        <w:numPr>
          <w:ilvl w:val="0"/>
          <w:numId w:val="49"/>
        </w:numPr>
        <w:tabs>
          <w:tab w:val="clear" w:pos="708"/>
          <w:tab w:val="left" w:pos="624"/>
          <w:tab w:val="left" w:pos="720"/>
        </w:tabs>
        <w:spacing w:line="240" w:lineRule="auto"/>
        <w:ind w:right="30" w:firstLine="480"/>
        <w:rPr>
          <w:rFonts w:ascii="Times New Roman" w:hAnsi="Times New Roman" w:cs="Times New Roman"/>
        </w:rPr>
      </w:pPr>
      <w:hyperlink r:id="rId25">
        <w:r w:rsidR="00B97453" w:rsidRPr="00B97453">
          <w:rPr>
            <w:rFonts w:ascii="Times New Roman" w:hAnsi="Times New Roman" w:cs="Times New Roman"/>
            <w:color w:val="000000"/>
          </w:rPr>
          <w:t>http://www.garant.ru/</w:t>
        </w:r>
      </w:hyperlink>
      <w:r w:rsidR="00B97453" w:rsidRPr="00B97453">
        <w:rPr>
          <w:rFonts w:ascii="Times New Roman" w:hAnsi="Times New Roman" w:cs="Times New Roman"/>
        </w:rPr>
        <w:t xml:space="preserve"> (Справочно-правовая система)</w:t>
      </w:r>
    </w:p>
    <w:p w:rsidR="00B97453" w:rsidRPr="00B97453" w:rsidRDefault="00B97453" w:rsidP="00B97453">
      <w:pPr>
        <w:pStyle w:val="21"/>
        <w:widowControl w:val="0"/>
        <w:shd w:val="clear" w:color="auto" w:fill="auto"/>
        <w:tabs>
          <w:tab w:val="left" w:pos="658"/>
        </w:tabs>
        <w:spacing w:after="0" w:line="260" w:lineRule="exact"/>
        <w:ind w:right="30" w:firstLine="720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</w:p>
    <w:p w:rsidR="00B97453" w:rsidRPr="00B97453" w:rsidRDefault="00B97453" w:rsidP="00B97453">
      <w:pPr>
        <w:pStyle w:val="21"/>
        <w:widowControl w:val="0"/>
        <w:shd w:val="clear" w:color="auto" w:fill="auto"/>
        <w:tabs>
          <w:tab w:val="left" w:pos="658"/>
        </w:tabs>
        <w:spacing w:after="0" w:line="260" w:lineRule="exact"/>
        <w:ind w:right="30" w:firstLine="720"/>
        <w:jc w:val="both"/>
        <w:rPr>
          <w:rStyle w:val="20"/>
          <w:rFonts w:ascii="Times New Roman" w:hAnsi="Times New Roman" w:cs="Times New Roman"/>
          <w:b/>
          <w:bCs/>
          <w:sz w:val="24"/>
          <w:szCs w:val="24"/>
        </w:rPr>
      </w:pPr>
    </w:p>
    <w:p w:rsidR="00B97453" w:rsidRPr="00B97453" w:rsidRDefault="00B97453" w:rsidP="00B97453">
      <w:pPr>
        <w:tabs>
          <w:tab w:val="left" w:pos="1023"/>
        </w:tabs>
        <w:ind w:right="30"/>
        <w:jc w:val="center"/>
        <w:rPr>
          <w:sz w:val="24"/>
          <w:szCs w:val="24"/>
        </w:rPr>
      </w:pPr>
      <w:r w:rsidRPr="00B97453">
        <w:rPr>
          <w:b/>
          <w:spacing w:val="-2"/>
          <w:sz w:val="24"/>
          <w:szCs w:val="24"/>
        </w:rPr>
        <w:t>9.</w:t>
      </w:r>
      <w:r w:rsidRPr="00B97453">
        <w:rPr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Типовая комплектация мультимедийной аудитории состоит из: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мультимедийного проектора,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проекционного экрана,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акустической системы,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B97453">
        <w:rPr>
          <w:color w:val="000000"/>
          <w:sz w:val="24"/>
          <w:szCs w:val="24"/>
        </w:rPr>
        <w:t>не ниже 1.6.</w:t>
      </w:r>
      <w:r w:rsidRPr="00B97453">
        <w:rPr>
          <w:color w:val="000000"/>
          <w:sz w:val="24"/>
          <w:szCs w:val="24"/>
          <w:lang w:val="en-US"/>
        </w:rPr>
        <w:t>GHz</w:t>
      </w:r>
      <w:r w:rsidRPr="00B97453">
        <w:rPr>
          <w:color w:val="000000"/>
          <w:sz w:val="24"/>
          <w:szCs w:val="24"/>
        </w:rPr>
        <w:t xml:space="preserve">, оперативная память – 1 </w:t>
      </w:r>
      <w:r w:rsidRPr="00B97453">
        <w:rPr>
          <w:color w:val="000000"/>
          <w:sz w:val="24"/>
          <w:szCs w:val="24"/>
          <w:lang w:val="en-US"/>
        </w:rPr>
        <w:t>Gb</w:t>
      </w:r>
      <w:r w:rsidRPr="00B97453">
        <w:rPr>
          <w:color w:val="000000"/>
          <w:sz w:val="24"/>
          <w:szCs w:val="24"/>
        </w:rPr>
        <w:t>, интерфейсы подключения: USB, audio, VGA.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B97453" w:rsidRPr="00B97453" w:rsidRDefault="00B97453" w:rsidP="00B97453">
      <w:pPr>
        <w:ind w:right="30" w:firstLine="709"/>
        <w:jc w:val="both"/>
        <w:rPr>
          <w:sz w:val="24"/>
          <w:szCs w:val="24"/>
        </w:rPr>
      </w:pPr>
      <w:r w:rsidRPr="00B97453">
        <w:rPr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</w:t>
      </w:r>
      <w:r w:rsidRPr="00B97453">
        <w:rPr>
          <w:sz w:val="24"/>
          <w:szCs w:val="24"/>
        </w:rPr>
        <w:lastRenderedPageBreak/>
        <w:t>электронную информационно-образовательную среду Колледжа.</w:t>
      </w:r>
    </w:p>
    <w:p w:rsidR="00B97453" w:rsidRPr="00B97453" w:rsidRDefault="00B97453" w:rsidP="00B97453">
      <w:pPr>
        <w:ind w:right="30" w:firstLine="540"/>
        <w:jc w:val="both"/>
        <w:rPr>
          <w:sz w:val="24"/>
          <w:szCs w:val="24"/>
        </w:rPr>
      </w:pPr>
      <w:r w:rsidRPr="00B97453">
        <w:rPr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 </w:t>
      </w: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rPr>
          <w:sz w:val="24"/>
          <w:szCs w:val="24"/>
        </w:rPr>
      </w:pPr>
    </w:p>
    <w:p w:rsidR="009D4A01" w:rsidRDefault="009D4A01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Default="00A52550" w:rsidP="00B97453">
      <w:pPr>
        <w:ind w:right="30"/>
        <w:rPr>
          <w:sz w:val="24"/>
          <w:szCs w:val="24"/>
        </w:rPr>
      </w:pPr>
    </w:p>
    <w:p w:rsidR="00A52550" w:rsidRPr="00B97453" w:rsidRDefault="00A52550" w:rsidP="00B97453">
      <w:pPr>
        <w:ind w:right="30"/>
        <w:rPr>
          <w:sz w:val="24"/>
          <w:szCs w:val="24"/>
        </w:rPr>
      </w:pPr>
    </w:p>
    <w:p w:rsidR="009D4A01" w:rsidRPr="00B97453" w:rsidRDefault="009D4A01" w:rsidP="00B97453">
      <w:pPr>
        <w:tabs>
          <w:tab w:val="left" w:pos="1023"/>
        </w:tabs>
        <w:ind w:right="30" w:firstLine="540"/>
        <w:jc w:val="both"/>
        <w:rPr>
          <w:b/>
          <w:color w:val="002060"/>
          <w:spacing w:val="-2"/>
          <w:sz w:val="24"/>
          <w:szCs w:val="24"/>
        </w:rPr>
      </w:pPr>
    </w:p>
    <w:tbl>
      <w:tblPr>
        <w:tblW w:w="3262" w:type="dxa"/>
        <w:tblInd w:w="6629" w:type="dxa"/>
        <w:tblLook w:val="04A0" w:firstRow="1" w:lastRow="0" w:firstColumn="1" w:lastColumn="0" w:noHBand="0" w:noVBand="1"/>
      </w:tblPr>
      <w:tblGrid>
        <w:gridCol w:w="3262"/>
      </w:tblGrid>
      <w:tr w:rsidR="009D4A01" w:rsidRPr="00B97453" w:rsidTr="008164B4">
        <w:trPr>
          <w:trHeight w:val="1012"/>
        </w:trPr>
        <w:tc>
          <w:tcPr>
            <w:tcW w:w="3262" w:type="dxa"/>
            <w:shd w:val="clear" w:color="auto" w:fill="auto"/>
          </w:tcPr>
          <w:p w:rsidR="009D4A01" w:rsidRPr="00B97453" w:rsidRDefault="009D4A01" w:rsidP="00A52550">
            <w:pPr>
              <w:shd w:val="clear" w:color="auto" w:fill="FFFFFF"/>
              <w:ind w:right="30" w:firstLine="709"/>
              <w:jc w:val="right"/>
              <w:rPr>
                <w:sz w:val="24"/>
                <w:szCs w:val="24"/>
              </w:rPr>
            </w:pPr>
            <w:r w:rsidRPr="00B97453">
              <w:rPr>
                <w:sz w:val="24"/>
                <w:szCs w:val="24"/>
              </w:rPr>
              <w:lastRenderedPageBreak/>
              <w:t xml:space="preserve">          Приложение 1</w:t>
            </w:r>
          </w:p>
          <w:p w:rsidR="009D4A01" w:rsidRPr="00A52550" w:rsidRDefault="009D4A01" w:rsidP="00A52550">
            <w:pPr>
              <w:shd w:val="clear" w:color="auto" w:fill="FFFFFF"/>
              <w:ind w:right="30"/>
              <w:jc w:val="right"/>
              <w:rPr>
                <w:sz w:val="24"/>
                <w:szCs w:val="24"/>
              </w:rPr>
            </w:pPr>
            <w:r w:rsidRPr="00B97453">
              <w:rPr>
                <w:sz w:val="24"/>
                <w:szCs w:val="24"/>
              </w:rPr>
              <w:t>к рабочей программе  дисциплины</w:t>
            </w:r>
            <w:r w:rsidR="00A52550">
              <w:rPr>
                <w:sz w:val="24"/>
                <w:szCs w:val="24"/>
              </w:rPr>
              <w:t xml:space="preserve"> «</w:t>
            </w:r>
            <w:r w:rsidRPr="00B97453">
              <w:rPr>
                <w:sz w:val="24"/>
                <w:szCs w:val="24"/>
              </w:rPr>
              <w:t>Инженерная компьютерная</w:t>
            </w:r>
            <w:r w:rsidRPr="00B97453">
              <w:rPr>
                <w:bCs/>
                <w:color w:val="000000"/>
                <w:sz w:val="24"/>
                <w:szCs w:val="24"/>
              </w:rPr>
              <w:t xml:space="preserve"> графика</w:t>
            </w:r>
            <w:r w:rsidR="00A52550">
              <w:rPr>
                <w:bCs/>
                <w:color w:val="000000"/>
                <w:sz w:val="24"/>
                <w:szCs w:val="24"/>
              </w:rPr>
              <w:t>» (ОП.16)</w:t>
            </w:r>
          </w:p>
        </w:tc>
      </w:tr>
    </w:tbl>
    <w:p w:rsidR="009D4A01" w:rsidRPr="00B97453" w:rsidRDefault="009D4A01" w:rsidP="00B97453">
      <w:pPr>
        <w:shd w:val="clear" w:color="auto" w:fill="FFFFFF"/>
        <w:ind w:right="30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2B6016" w:rsidRPr="005527FA" w:rsidRDefault="002B6016" w:rsidP="002B6016">
      <w:pPr>
        <w:ind w:left="540"/>
        <w:jc w:val="center"/>
        <w:rPr>
          <w:b/>
          <w:bCs/>
          <w:sz w:val="24"/>
          <w:szCs w:val="24"/>
          <w:lang w:eastAsia="ar-SA"/>
        </w:rPr>
      </w:pPr>
      <w:r w:rsidRPr="005527FA">
        <w:rPr>
          <w:b/>
          <w:bCs/>
          <w:spacing w:val="1"/>
          <w:sz w:val="24"/>
          <w:szCs w:val="24"/>
          <w:lang w:eastAsia="ru-RU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9D4A01" w:rsidRPr="00B97453" w:rsidRDefault="009D4A01" w:rsidP="00B97453">
      <w:pPr>
        <w:ind w:right="30"/>
        <w:jc w:val="center"/>
        <w:rPr>
          <w:b/>
          <w:sz w:val="24"/>
          <w:szCs w:val="24"/>
        </w:rPr>
      </w:pPr>
      <w:r w:rsidRPr="00B97453">
        <w:rPr>
          <w:b/>
          <w:sz w:val="24"/>
          <w:szCs w:val="24"/>
        </w:rPr>
        <w:tab/>
      </w:r>
      <w:r w:rsidRPr="00B97453">
        <w:rPr>
          <w:b/>
          <w:sz w:val="24"/>
          <w:szCs w:val="24"/>
        </w:rPr>
        <w:tab/>
      </w:r>
      <w:r w:rsidRPr="00B97453">
        <w:rPr>
          <w:b/>
          <w:sz w:val="24"/>
          <w:szCs w:val="24"/>
        </w:rPr>
        <w:tab/>
      </w:r>
      <w:r w:rsidRPr="00B97453">
        <w:rPr>
          <w:b/>
          <w:sz w:val="24"/>
          <w:szCs w:val="24"/>
        </w:rPr>
        <w:tab/>
      </w:r>
      <w:r w:rsidRPr="00B97453">
        <w:rPr>
          <w:b/>
          <w:sz w:val="24"/>
          <w:szCs w:val="24"/>
        </w:rPr>
        <w:tab/>
      </w:r>
    </w:p>
    <w:p w:rsidR="009D4A01" w:rsidRPr="00B97453" w:rsidRDefault="009D4A01" w:rsidP="00B97453">
      <w:pPr>
        <w:ind w:right="30"/>
        <w:jc w:val="center"/>
        <w:rPr>
          <w:b/>
          <w:sz w:val="24"/>
          <w:szCs w:val="24"/>
        </w:rPr>
      </w:pPr>
      <w:r w:rsidRPr="00B97453">
        <w:rPr>
          <w:b/>
          <w:sz w:val="24"/>
          <w:szCs w:val="24"/>
        </w:rPr>
        <w:t>ИНЖЕНЕРНАЯ ГРАФИКА</w:t>
      </w:r>
    </w:p>
    <w:p w:rsidR="009D4A01" w:rsidRPr="00B97453" w:rsidRDefault="009D4A01" w:rsidP="00B97453">
      <w:pPr>
        <w:ind w:right="30"/>
        <w:jc w:val="center"/>
        <w:rPr>
          <w:b/>
          <w:bCs/>
          <w:color w:val="000000"/>
          <w:sz w:val="24"/>
          <w:szCs w:val="24"/>
        </w:rPr>
      </w:pPr>
      <w:r w:rsidRPr="00B97453">
        <w:rPr>
          <w:b/>
          <w:sz w:val="24"/>
          <w:szCs w:val="24"/>
        </w:rPr>
        <w:t>ОП. 16</w:t>
      </w:r>
    </w:p>
    <w:p w:rsidR="009D4A01" w:rsidRPr="00B97453" w:rsidRDefault="009D4A01" w:rsidP="00B97453">
      <w:pPr>
        <w:ind w:right="30"/>
        <w:jc w:val="center"/>
        <w:rPr>
          <w:b/>
          <w:sz w:val="24"/>
          <w:szCs w:val="24"/>
        </w:rPr>
      </w:pPr>
    </w:p>
    <w:p w:rsidR="009D4A01" w:rsidRPr="00B97453" w:rsidRDefault="009D4A01" w:rsidP="00B97453">
      <w:pPr>
        <w:ind w:right="30"/>
        <w:jc w:val="center"/>
        <w:rPr>
          <w:sz w:val="24"/>
          <w:szCs w:val="24"/>
        </w:rPr>
      </w:pPr>
    </w:p>
    <w:p w:rsidR="009D4A01" w:rsidRPr="00B97453" w:rsidRDefault="009D4A01" w:rsidP="00B97453">
      <w:pPr>
        <w:shd w:val="clear" w:color="auto" w:fill="FFFFFF"/>
        <w:tabs>
          <w:tab w:val="left" w:pos="1134"/>
        </w:tabs>
        <w:ind w:right="30"/>
        <w:rPr>
          <w:b/>
          <w:i/>
          <w:color w:val="000000"/>
          <w:spacing w:val="-2"/>
          <w:sz w:val="24"/>
          <w:szCs w:val="24"/>
        </w:rPr>
      </w:pPr>
    </w:p>
    <w:p w:rsidR="009D4A01" w:rsidRPr="00B97453" w:rsidRDefault="009D4A01" w:rsidP="00B97453">
      <w:pPr>
        <w:shd w:val="clear" w:color="auto" w:fill="FFFFFF"/>
        <w:tabs>
          <w:tab w:val="left" w:pos="1134"/>
        </w:tabs>
        <w:ind w:right="30"/>
        <w:rPr>
          <w:b/>
          <w:i/>
          <w:color w:val="000000"/>
          <w:spacing w:val="-2"/>
          <w:sz w:val="24"/>
          <w:szCs w:val="24"/>
        </w:rPr>
      </w:pPr>
    </w:p>
    <w:p w:rsidR="009D4A01" w:rsidRPr="00B97453" w:rsidRDefault="009D4A01" w:rsidP="00B97453">
      <w:pPr>
        <w:shd w:val="clear" w:color="auto" w:fill="FFFFFF"/>
        <w:tabs>
          <w:tab w:val="left" w:pos="1134"/>
        </w:tabs>
        <w:ind w:right="30"/>
        <w:rPr>
          <w:b/>
          <w:i/>
          <w:color w:val="000000"/>
          <w:spacing w:val="-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2B6016" w:rsidRPr="00B97453" w:rsidTr="002B6016">
        <w:tc>
          <w:tcPr>
            <w:tcW w:w="4928" w:type="dxa"/>
          </w:tcPr>
          <w:p w:rsidR="002B6016" w:rsidRPr="00B97453" w:rsidRDefault="002B6016" w:rsidP="00B97453">
            <w:pPr>
              <w:ind w:right="30"/>
              <w:rPr>
                <w:sz w:val="24"/>
                <w:szCs w:val="24"/>
              </w:rPr>
            </w:pPr>
            <w:r w:rsidRPr="00B97453">
              <w:rPr>
                <w:spacing w:val="1"/>
                <w:sz w:val="24"/>
                <w:szCs w:val="24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2B6016" w:rsidRPr="00A75D26" w:rsidRDefault="002B6016" w:rsidP="002B6016">
            <w:pPr>
              <w:ind w:left="540" w:right="-1"/>
              <w:jc w:val="both"/>
              <w:rPr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A75D26">
              <w:rPr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2B6016" w:rsidRPr="00B97453" w:rsidTr="008164B4">
        <w:tc>
          <w:tcPr>
            <w:tcW w:w="4928" w:type="dxa"/>
          </w:tcPr>
          <w:p w:rsidR="002B6016" w:rsidRPr="00B97453" w:rsidRDefault="002B6016" w:rsidP="00B97453">
            <w:pPr>
              <w:ind w:right="30"/>
              <w:rPr>
                <w:sz w:val="24"/>
                <w:szCs w:val="24"/>
              </w:rPr>
            </w:pPr>
            <w:r w:rsidRPr="00B97453">
              <w:rPr>
                <w:spacing w:val="1"/>
                <w:sz w:val="24"/>
                <w:szCs w:val="24"/>
              </w:rPr>
              <w:t>Квалификация</w:t>
            </w:r>
          </w:p>
        </w:tc>
        <w:tc>
          <w:tcPr>
            <w:tcW w:w="4925" w:type="dxa"/>
          </w:tcPr>
          <w:p w:rsidR="002B6016" w:rsidRPr="00A75D26" w:rsidRDefault="002B6016" w:rsidP="002B6016">
            <w:pPr>
              <w:ind w:left="540" w:right="-1"/>
              <w:rPr>
                <w:b/>
                <w:bCs/>
                <w:sz w:val="28"/>
                <w:szCs w:val="28"/>
                <w:lang w:eastAsia="ar-SA"/>
              </w:rPr>
            </w:pPr>
          </w:p>
          <w:p w:rsidR="002B6016" w:rsidRPr="00A75D26" w:rsidRDefault="002B6016" w:rsidP="002B6016">
            <w:pPr>
              <w:ind w:left="540" w:right="-1"/>
              <w:rPr>
                <w:b/>
                <w:sz w:val="28"/>
                <w:szCs w:val="28"/>
              </w:rPr>
            </w:pPr>
            <w:r w:rsidRPr="00A75D26">
              <w:rPr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  <w:p w:rsidR="002B6016" w:rsidRPr="00A75D26" w:rsidRDefault="002B6016" w:rsidP="002B6016">
            <w:pPr>
              <w:ind w:left="540" w:right="-1"/>
              <w:rPr>
                <w:b/>
                <w:bCs/>
                <w:spacing w:val="1"/>
                <w:sz w:val="28"/>
                <w:szCs w:val="28"/>
                <w:lang w:eastAsia="ar-SA"/>
              </w:rPr>
            </w:pPr>
          </w:p>
        </w:tc>
      </w:tr>
      <w:tr w:rsidR="002B6016" w:rsidRPr="00B97453" w:rsidTr="008164B4">
        <w:tc>
          <w:tcPr>
            <w:tcW w:w="4928" w:type="dxa"/>
          </w:tcPr>
          <w:p w:rsidR="002B6016" w:rsidRPr="00B97453" w:rsidRDefault="002B6016" w:rsidP="00B97453">
            <w:pPr>
              <w:ind w:right="30"/>
              <w:rPr>
                <w:sz w:val="24"/>
                <w:szCs w:val="24"/>
              </w:rPr>
            </w:pPr>
            <w:r w:rsidRPr="00B97453">
              <w:rPr>
                <w:spacing w:val="1"/>
                <w:sz w:val="24"/>
                <w:szCs w:val="24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2B6016" w:rsidRPr="00A75D26" w:rsidRDefault="002B6016" w:rsidP="002B6016">
            <w:pPr>
              <w:ind w:left="540" w:right="-1"/>
              <w:rPr>
                <w:b/>
                <w:bCs/>
                <w:sz w:val="28"/>
                <w:szCs w:val="28"/>
                <w:lang w:eastAsia="ar-SA"/>
              </w:rPr>
            </w:pPr>
          </w:p>
          <w:p w:rsidR="002B6016" w:rsidRPr="00A75D26" w:rsidRDefault="002B6016" w:rsidP="002B6016">
            <w:pPr>
              <w:ind w:left="540" w:right="-1"/>
              <w:rPr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A75D26">
              <w:rPr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  <w:tr w:rsidR="009D4A01" w:rsidRPr="00B97453" w:rsidTr="008164B4">
        <w:tc>
          <w:tcPr>
            <w:tcW w:w="4928" w:type="dxa"/>
          </w:tcPr>
          <w:p w:rsidR="009D4A01" w:rsidRPr="00B97453" w:rsidRDefault="009D4A01" w:rsidP="00B97453">
            <w:pPr>
              <w:ind w:right="30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9D4A01" w:rsidRPr="00B97453" w:rsidRDefault="009D4A01" w:rsidP="00B97453">
            <w:pPr>
              <w:tabs>
                <w:tab w:val="left" w:pos="3347"/>
              </w:tabs>
              <w:ind w:right="30"/>
              <w:rPr>
                <w:b/>
                <w:bCs/>
                <w:sz w:val="24"/>
                <w:szCs w:val="24"/>
              </w:rPr>
            </w:pPr>
          </w:p>
        </w:tc>
      </w:tr>
    </w:tbl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ind w:right="-1"/>
        <w:rPr>
          <w:spacing w:val="-2"/>
        </w:rPr>
      </w:pP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</w:rPr>
      </w:pPr>
      <w:r w:rsidRPr="009D4A01">
        <w:rPr>
          <w:spacing w:val="-2"/>
          <w:sz w:val="28"/>
        </w:rPr>
        <w:t xml:space="preserve">Калининград </w:t>
      </w:r>
    </w:p>
    <w:p w:rsidR="002B6016" w:rsidRPr="009D4A01" w:rsidRDefault="002B6016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</w:rPr>
      </w:pPr>
      <w:r>
        <w:rPr>
          <w:spacing w:val="-2"/>
          <w:sz w:val="28"/>
        </w:rPr>
        <w:t>2021</w:t>
      </w:r>
    </w:p>
    <w:p w:rsidR="009D4A01" w:rsidRDefault="009D4A01" w:rsidP="009D4A01">
      <w:pPr>
        <w:shd w:val="clear" w:color="auto" w:fill="FFFFFF"/>
        <w:tabs>
          <w:tab w:val="left" w:pos="1134"/>
        </w:tabs>
        <w:ind w:right="-1"/>
        <w:jc w:val="center"/>
        <w:rPr>
          <w:spacing w:val="-2"/>
        </w:rPr>
      </w:pPr>
    </w:p>
    <w:p w:rsidR="002B6016" w:rsidRPr="00A75D26" w:rsidRDefault="002B6016" w:rsidP="002B6016">
      <w:pPr>
        <w:shd w:val="clear" w:color="auto" w:fill="FFFFFF"/>
        <w:jc w:val="center"/>
        <w:rPr>
          <w:b/>
          <w:bCs/>
          <w:spacing w:val="1"/>
          <w:szCs w:val="28"/>
          <w:lang w:eastAsia="ru-RU"/>
        </w:rPr>
      </w:pPr>
      <w:r w:rsidRPr="00A75D26">
        <w:rPr>
          <w:b/>
          <w:bCs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A75D26">
        <w:rPr>
          <w:b/>
          <w:bCs/>
          <w:spacing w:val="1"/>
          <w:szCs w:val="28"/>
          <w:lang w:eastAsia="ru-RU"/>
        </w:rPr>
        <w:t xml:space="preserve"> по итогам освоения дисциплины</w:t>
      </w:r>
    </w:p>
    <w:p w:rsidR="002B6016" w:rsidRPr="00A75D26" w:rsidRDefault="002B6016" w:rsidP="002B6016">
      <w:pPr>
        <w:jc w:val="center"/>
        <w:rPr>
          <w:b/>
          <w:bCs/>
          <w:sz w:val="28"/>
          <w:szCs w:val="28"/>
          <w:shd w:val="clear" w:color="auto" w:fill="FFFFFF"/>
          <w:lang w:eastAsia="ar-SA"/>
        </w:rPr>
      </w:pPr>
    </w:p>
    <w:p w:rsidR="002B6016" w:rsidRPr="00A75D26" w:rsidRDefault="002B6016" w:rsidP="002B6016">
      <w:pPr>
        <w:ind w:firstLine="709"/>
        <w:jc w:val="both"/>
        <w:rPr>
          <w:b/>
          <w:bCs/>
          <w:shd w:val="clear" w:color="auto" w:fill="FFFFFF"/>
        </w:rPr>
      </w:pPr>
      <w:r w:rsidRPr="00A75D26">
        <w:rPr>
          <w:b/>
          <w:bCs/>
          <w:shd w:val="clear" w:color="auto" w:fill="FFFFFF"/>
        </w:rPr>
        <w:t>6.1.1. Цель оценочных средств</w:t>
      </w:r>
    </w:p>
    <w:p w:rsidR="002B6016" w:rsidRPr="00A75D26" w:rsidRDefault="002B6016" w:rsidP="002B6016">
      <w:pPr>
        <w:ind w:firstLine="709"/>
        <w:jc w:val="both"/>
        <w:rPr>
          <w:iCs/>
        </w:rPr>
      </w:pPr>
      <w:r w:rsidRPr="00A75D26">
        <w:rPr>
          <w:b/>
          <w:bCs/>
          <w:iCs/>
        </w:rPr>
        <w:t>Целью оценочных средств</w:t>
      </w:r>
      <w:r w:rsidRPr="00A75D26">
        <w:rPr>
          <w:bCs/>
          <w:iCs/>
        </w:rPr>
        <w:t xml:space="preserve"> является 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A75D26">
        <w:t>«</w:t>
      </w:r>
      <w:r>
        <w:rPr>
          <w:bCs/>
          <w:lang w:eastAsia="ru-RU"/>
        </w:rPr>
        <w:t>Инженерная графика</w:t>
      </w:r>
      <w:r w:rsidRPr="00A75D26">
        <w:rPr>
          <w:lang w:eastAsia="ru-RU"/>
        </w:rPr>
        <w:t>»</w:t>
      </w:r>
      <w:r w:rsidRPr="00A75D26">
        <w:rPr>
          <w:iCs/>
        </w:rPr>
        <w:t xml:space="preserve">. </w:t>
      </w:r>
    </w:p>
    <w:p w:rsidR="002B6016" w:rsidRPr="00A75D26" w:rsidRDefault="002B6016" w:rsidP="002B6016">
      <w:pPr>
        <w:ind w:firstLine="709"/>
        <w:jc w:val="both"/>
      </w:pPr>
      <w:r w:rsidRPr="00A75D26">
        <w:rPr>
          <w:b/>
        </w:rPr>
        <w:t>Оценочные средства</w:t>
      </w:r>
      <w:r w:rsidRPr="00A75D26"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A75D26">
        <w:rPr>
          <w:lang w:eastAsia="ru-RU"/>
        </w:rPr>
        <w:t>«</w:t>
      </w:r>
      <w:r>
        <w:rPr>
          <w:bCs/>
          <w:lang w:eastAsia="ru-RU"/>
        </w:rPr>
        <w:t>Инженерная графика</w:t>
      </w:r>
      <w:r w:rsidRPr="00A75D26">
        <w:rPr>
          <w:lang w:eastAsia="ru-RU"/>
        </w:rPr>
        <w:t>»</w:t>
      </w:r>
      <w:r w:rsidRPr="00A75D26">
        <w:rPr>
          <w:i/>
          <w:iCs/>
        </w:rPr>
        <w:t xml:space="preserve">. </w:t>
      </w:r>
      <w:r w:rsidRPr="00A75D26">
        <w:t xml:space="preserve">Перечень видов оценочных средств соответствует рабочей программе дисциплины. </w:t>
      </w:r>
    </w:p>
    <w:p w:rsidR="002B6016" w:rsidRPr="00A75D26" w:rsidRDefault="002B6016" w:rsidP="002B6016">
      <w:pPr>
        <w:ind w:firstLine="709"/>
        <w:jc w:val="both"/>
      </w:pPr>
      <w:r w:rsidRPr="00A75D26">
        <w:rPr>
          <w:b/>
          <w:bCs/>
          <w:iCs/>
        </w:rPr>
        <w:t>Комплект оценочных средств</w:t>
      </w:r>
      <w:r w:rsidRPr="00A75D26">
        <w:rPr>
          <w:bCs/>
          <w:iCs/>
        </w:rPr>
        <w:t xml:space="preserve"> включает </w:t>
      </w:r>
      <w:r w:rsidRPr="00A75D26">
        <w:t xml:space="preserve">контрольные материалы для проведения всех видов контроля в форме </w:t>
      </w:r>
      <w:r w:rsidRPr="00A75D26">
        <w:rPr>
          <w:iCs/>
        </w:rPr>
        <w:t xml:space="preserve">устного опроса, практических занятий </w:t>
      </w:r>
      <w:r w:rsidRPr="00A75D26">
        <w:t xml:space="preserve">и промежуточной аттестации в форме вопросов и заданий к </w:t>
      </w:r>
      <w:r>
        <w:t>экзамену</w:t>
      </w:r>
      <w:r w:rsidRPr="00A75D26">
        <w:t>.</w:t>
      </w:r>
    </w:p>
    <w:p w:rsidR="002B6016" w:rsidRPr="00A75D26" w:rsidRDefault="002B6016" w:rsidP="002B6016">
      <w:pPr>
        <w:tabs>
          <w:tab w:val="left" w:pos="720"/>
        </w:tabs>
        <w:ind w:firstLine="709"/>
        <w:jc w:val="both"/>
      </w:pPr>
      <w:r w:rsidRPr="00A75D26">
        <w:rPr>
          <w:b/>
          <w:bCs/>
          <w:iCs/>
        </w:rPr>
        <w:t>Структура и содержание заданий</w:t>
      </w:r>
      <w:r>
        <w:rPr>
          <w:b/>
          <w:bCs/>
          <w:iCs/>
        </w:rPr>
        <w:t xml:space="preserve"> </w:t>
      </w:r>
      <w:r w:rsidRPr="00A75D26">
        <w:t xml:space="preserve">– задания разработаны в соответствии с рабочей программой дисциплины </w:t>
      </w:r>
      <w:r w:rsidRPr="00A75D26">
        <w:rPr>
          <w:lang w:eastAsia="ru-RU"/>
        </w:rPr>
        <w:t>«</w:t>
      </w:r>
      <w:r>
        <w:rPr>
          <w:bCs/>
          <w:lang w:eastAsia="ru-RU"/>
        </w:rPr>
        <w:t>Инженерная графика</w:t>
      </w:r>
      <w:r w:rsidRPr="00A75D26">
        <w:rPr>
          <w:lang w:eastAsia="ru-RU"/>
        </w:rPr>
        <w:t>»</w:t>
      </w:r>
      <w:r w:rsidRPr="00A75D26">
        <w:t xml:space="preserve">. </w:t>
      </w:r>
    </w:p>
    <w:p w:rsidR="002B6016" w:rsidRPr="00A75D26" w:rsidRDefault="002B6016" w:rsidP="002B6016">
      <w:pPr>
        <w:tabs>
          <w:tab w:val="left" w:pos="720"/>
        </w:tabs>
        <w:ind w:firstLine="709"/>
        <w:jc w:val="both"/>
      </w:pPr>
    </w:p>
    <w:p w:rsidR="002B6016" w:rsidRPr="00A75D26" w:rsidRDefault="002B6016" w:rsidP="002B6016">
      <w:pPr>
        <w:tabs>
          <w:tab w:val="left" w:pos="720"/>
        </w:tabs>
        <w:ind w:firstLine="709"/>
        <w:jc w:val="both"/>
        <w:rPr>
          <w:b/>
          <w:bCs/>
          <w:shd w:val="clear" w:color="auto" w:fill="FFFFFF"/>
        </w:rPr>
      </w:pPr>
      <w:r w:rsidRPr="00A75D26">
        <w:rPr>
          <w:b/>
          <w:bCs/>
          <w:shd w:val="clear" w:color="auto" w:fill="FFFFFF"/>
        </w:rPr>
        <w:t>6.1.2. Объекты оценивания – результаты освоения дисциплины</w:t>
      </w:r>
    </w:p>
    <w:p w:rsidR="002B6016" w:rsidRPr="00A75D26" w:rsidRDefault="002B6016" w:rsidP="0078482D">
      <w:pPr>
        <w:tabs>
          <w:tab w:val="left" w:pos="720"/>
        </w:tabs>
        <w:ind w:firstLine="709"/>
        <w:jc w:val="both"/>
        <w:rPr>
          <w:bCs/>
          <w:lang w:eastAsia="ru-RU"/>
        </w:rPr>
      </w:pPr>
      <w:r w:rsidRPr="00A75D26">
        <w:rPr>
          <w:b/>
          <w:lang w:eastAsia="ru-RU"/>
        </w:rPr>
        <w:t>Объектом оценивания</w:t>
      </w:r>
      <w:r w:rsidRPr="00A75D26">
        <w:rPr>
          <w:lang w:eastAsia="ru-RU"/>
        </w:rPr>
        <w:t xml:space="preserve"> является </w:t>
      </w:r>
      <w:r w:rsidRPr="00A75D26">
        <w:rPr>
          <w:bCs/>
          <w:lang w:eastAsia="ru-RU"/>
        </w:rPr>
        <w:t>овладение системой базовых знаний в области жилищного законодательства и навыков для осуществления профессиональной деятельности</w:t>
      </w:r>
    </w:p>
    <w:p w:rsidR="002B6016" w:rsidRPr="00A75D26" w:rsidRDefault="002B6016" w:rsidP="0078482D">
      <w:pPr>
        <w:tabs>
          <w:tab w:val="left" w:pos="720"/>
        </w:tabs>
        <w:ind w:firstLine="709"/>
        <w:jc w:val="both"/>
        <w:rPr>
          <w:lang w:eastAsia="ru-RU"/>
        </w:rPr>
      </w:pPr>
      <w:r w:rsidRPr="00A75D26">
        <w:rPr>
          <w:b/>
          <w:lang w:eastAsia="ru-RU"/>
        </w:rPr>
        <w:t>Результатами освоения</w:t>
      </w:r>
      <w:r w:rsidRPr="00A75D26">
        <w:rPr>
          <w:lang w:eastAsia="ru-RU"/>
        </w:rPr>
        <w:t xml:space="preserve"> дисциплины являются:</w:t>
      </w:r>
    </w:p>
    <w:p w:rsidR="002B6016" w:rsidRPr="00E3366A" w:rsidRDefault="002B6016" w:rsidP="0078482D">
      <w:pPr>
        <w:shd w:val="clear" w:color="auto" w:fill="FFFFFF"/>
        <w:tabs>
          <w:tab w:val="left" w:pos="710"/>
        </w:tabs>
        <w:adjustRightInd w:val="0"/>
        <w:ind w:right="5" w:firstLine="660"/>
        <w:jc w:val="both"/>
        <w:rPr>
          <w:b/>
          <w:color w:val="000000"/>
          <w:sz w:val="24"/>
          <w:szCs w:val="24"/>
        </w:rPr>
      </w:pPr>
      <w:r w:rsidRPr="00E3366A">
        <w:rPr>
          <w:b/>
          <w:color w:val="000000"/>
          <w:sz w:val="24"/>
          <w:szCs w:val="24"/>
        </w:rPr>
        <w:t>знать: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ind w:right="5" w:firstLine="660"/>
        <w:jc w:val="both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основные понятия об автоматизированном выполнении конструкторских документов;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основные методы имитационного моделирования деталей машин;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средства инженерной и компьютерной графики;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основные функциональные возможности современных графических систем;</w:t>
      </w:r>
    </w:p>
    <w:p w:rsidR="002B6016" w:rsidRDefault="002B6016" w:rsidP="0078482D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pacing w:val="-2"/>
          <w:sz w:val="24"/>
          <w:szCs w:val="24"/>
        </w:rPr>
      </w:pPr>
      <w:r w:rsidRPr="00A52550">
        <w:rPr>
          <w:color w:val="000000"/>
          <w:spacing w:val="-2"/>
          <w:sz w:val="24"/>
          <w:szCs w:val="24"/>
        </w:rPr>
        <w:t>моделирование в рамках графических систем.</w:t>
      </w:r>
    </w:p>
    <w:p w:rsidR="002B6016" w:rsidRDefault="002B6016" w:rsidP="0078482D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sz w:val="24"/>
        </w:rPr>
      </w:pPr>
      <w:r>
        <w:rPr>
          <w:sz w:val="24"/>
        </w:rPr>
        <w:t>технологию выполнения чертежей с использованием системы автоматического проектирования;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spacing w:before="10"/>
        <w:ind w:firstLine="660"/>
        <w:rPr>
          <w:color w:val="000000"/>
          <w:sz w:val="24"/>
          <w:szCs w:val="24"/>
        </w:rPr>
      </w:pPr>
      <w:r>
        <w:rPr>
          <w:sz w:val="24"/>
        </w:rPr>
        <w:t>требования государственных стандартов</w:t>
      </w:r>
      <w:r>
        <w:rPr>
          <w:sz w:val="24"/>
        </w:rPr>
        <w:tab/>
        <w:t xml:space="preserve">единой </w:t>
      </w:r>
      <w:r>
        <w:rPr>
          <w:spacing w:val="-1"/>
          <w:sz w:val="24"/>
        </w:rPr>
        <w:t xml:space="preserve">системы </w:t>
      </w:r>
      <w:r>
        <w:rPr>
          <w:sz w:val="24"/>
        </w:rPr>
        <w:t>конструкторской документации и системы проектной документации для машиностроения по оформлению и составлению машиностроительных чертежей;</w:t>
      </w:r>
    </w:p>
    <w:p w:rsidR="002B6016" w:rsidRPr="00E3366A" w:rsidRDefault="002B6016" w:rsidP="0078482D">
      <w:pPr>
        <w:shd w:val="clear" w:color="auto" w:fill="FFFFFF"/>
        <w:tabs>
          <w:tab w:val="left" w:pos="710"/>
        </w:tabs>
        <w:adjustRightInd w:val="0"/>
        <w:spacing w:before="5"/>
        <w:ind w:firstLine="660"/>
        <w:rPr>
          <w:b/>
          <w:color w:val="000000"/>
          <w:sz w:val="24"/>
          <w:szCs w:val="24"/>
        </w:rPr>
      </w:pPr>
      <w:r w:rsidRPr="00E3366A">
        <w:rPr>
          <w:b/>
          <w:color w:val="000000"/>
          <w:sz w:val="24"/>
          <w:szCs w:val="24"/>
        </w:rPr>
        <w:t>уметь: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spacing w:before="5"/>
        <w:ind w:firstLine="660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строить геометрические примитивы;</w:t>
      </w:r>
    </w:p>
    <w:p w:rsidR="002B6016" w:rsidRPr="00A52550" w:rsidRDefault="002B6016" w:rsidP="0078482D">
      <w:pPr>
        <w:shd w:val="clear" w:color="auto" w:fill="FFFFFF"/>
        <w:ind w:firstLine="660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геометрически моделировать детали в формате 2</w:t>
      </w:r>
      <w:r w:rsidRPr="00A52550">
        <w:rPr>
          <w:color w:val="000000"/>
          <w:sz w:val="24"/>
          <w:szCs w:val="24"/>
          <w:lang w:val="en-US"/>
        </w:rPr>
        <w:t>D</w:t>
      </w:r>
      <w:r w:rsidRPr="00A52550">
        <w:rPr>
          <w:color w:val="000000"/>
          <w:sz w:val="24"/>
          <w:szCs w:val="24"/>
        </w:rPr>
        <w:t xml:space="preserve"> и 3</w:t>
      </w:r>
      <w:r w:rsidRPr="00A52550">
        <w:rPr>
          <w:color w:val="000000"/>
          <w:sz w:val="24"/>
          <w:szCs w:val="24"/>
          <w:lang w:val="en-US"/>
        </w:rPr>
        <w:t>D</w:t>
      </w:r>
      <w:r w:rsidRPr="00A52550">
        <w:rPr>
          <w:color w:val="000000"/>
          <w:sz w:val="24"/>
          <w:szCs w:val="24"/>
        </w:rPr>
        <w:t>;</w:t>
      </w:r>
    </w:p>
    <w:p w:rsidR="002B6016" w:rsidRPr="00A52550" w:rsidRDefault="002B6016" w:rsidP="0078482D">
      <w:pPr>
        <w:shd w:val="clear" w:color="auto" w:fill="FFFFFF"/>
        <w:ind w:firstLine="660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применять инструменты компьютерной графики для решения прикладных задач;</w:t>
      </w:r>
    </w:p>
    <w:p w:rsidR="002B6016" w:rsidRPr="00A52550" w:rsidRDefault="002B6016" w:rsidP="0078482D">
      <w:pPr>
        <w:shd w:val="clear" w:color="auto" w:fill="FFFFFF"/>
        <w:tabs>
          <w:tab w:val="left" w:pos="710"/>
        </w:tabs>
        <w:adjustRightInd w:val="0"/>
        <w:spacing w:before="5"/>
        <w:ind w:right="5" w:firstLine="660"/>
        <w:jc w:val="both"/>
        <w:rPr>
          <w:color w:val="000000"/>
          <w:sz w:val="24"/>
          <w:szCs w:val="24"/>
        </w:rPr>
      </w:pPr>
      <w:r w:rsidRPr="00A52550">
        <w:rPr>
          <w:color w:val="000000"/>
          <w:sz w:val="24"/>
          <w:szCs w:val="24"/>
        </w:rPr>
        <w:t>использовать прикладные библиотеки при геометрическом моделир</w:t>
      </w:r>
      <w:r>
        <w:rPr>
          <w:color w:val="000000"/>
          <w:sz w:val="24"/>
          <w:szCs w:val="24"/>
        </w:rPr>
        <w:t>овании;</w:t>
      </w:r>
    </w:p>
    <w:p w:rsidR="002B6016" w:rsidRDefault="002B6016" w:rsidP="0078482D">
      <w:pPr>
        <w:ind w:firstLine="660"/>
        <w:rPr>
          <w:rStyle w:val="fontstyle01"/>
          <w:rFonts w:ascii="Times New Roman" w:hAnsi="Times New Roman"/>
          <w:sz w:val="24"/>
          <w:szCs w:val="24"/>
        </w:rPr>
      </w:pPr>
      <w:r w:rsidRPr="00A52550">
        <w:rPr>
          <w:rStyle w:val="fontstyle01"/>
          <w:rFonts w:ascii="Times New Roman" w:hAnsi="Times New Roman"/>
          <w:sz w:val="24"/>
          <w:szCs w:val="24"/>
        </w:rPr>
        <w:t>выполнять схемы и чертежи по специальности с использованием прикладных программных средств</w:t>
      </w:r>
      <w:r>
        <w:rPr>
          <w:rStyle w:val="fontstyle01"/>
          <w:rFonts w:ascii="Times New Roman" w:hAnsi="Times New Roman"/>
          <w:sz w:val="24"/>
          <w:szCs w:val="24"/>
        </w:rPr>
        <w:t>;</w:t>
      </w:r>
    </w:p>
    <w:p w:rsidR="002B6016" w:rsidRPr="008164B4" w:rsidRDefault="002B6016" w:rsidP="0078482D">
      <w:pPr>
        <w:pStyle w:val="TableParagraph"/>
        <w:tabs>
          <w:tab w:val="left" w:pos="815"/>
          <w:tab w:val="left" w:pos="816"/>
        </w:tabs>
        <w:ind w:firstLine="660"/>
        <w:rPr>
          <w:spacing w:val="-3"/>
          <w:sz w:val="24"/>
          <w:szCs w:val="24"/>
        </w:rPr>
      </w:pPr>
      <w:r>
        <w:rPr>
          <w:sz w:val="24"/>
        </w:rPr>
        <w:t xml:space="preserve">выполнять эскизы и чертежи в ручной и </w:t>
      </w:r>
      <w:r>
        <w:rPr>
          <w:spacing w:val="-1"/>
          <w:sz w:val="24"/>
        </w:rPr>
        <w:t xml:space="preserve">машинной </w:t>
      </w:r>
      <w:r>
        <w:rPr>
          <w:sz w:val="24"/>
        </w:rPr>
        <w:t>графике;</w:t>
      </w:r>
    </w:p>
    <w:p w:rsidR="002B6016" w:rsidRPr="00A75D26" w:rsidRDefault="002B6016" w:rsidP="0078482D">
      <w:pPr>
        <w:ind w:firstLine="709"/>
        <w:jc w:val="both"/>
        <w:rPr>
          <w:b/>
          <w:bCs/>
          <w:shd w:val="clear" w:color="auto" w:fill="FFFFFF"/>
        </w:rPr>
      </w:pPr>
      <w:r>
        <w:rPr>
          <w:sz w:val="24"/>
        </w:rPr>
        <w:t>читать чертежи</w:t>
      </w:r>
    </w:p>
    <w:p w:rsidR="002B6016" w:rsidRPr="00A75D26" w:rsidRDefault="002B6016" w:rsidP="0078482D">
      <w:pPr>
        <w:ind w:firstLine="709"/>
        <w:jc w:val="both"/>
        <w:rPr>
          <w:b/>
          <w:bCs/>
          <w:shd w:val="clear" w:color="auto" w:fill="FFFFFF"/>
        </w:rPr>
      </w:pPr>
      <w:r w:rsidRPr="00A75D26">
        <w:rPr>
          <w:b/>
          <w:bCs/>
          <w:shd w:val="clear" w:color="auto" w:fill="FFFFFF"/>
        </w:rPr>
        <w:t>6.1.3. Формы контроля и оценки результатов освоения</w:t>
      </w:r>
    </w:p>
    <w:p w:rsidR="002B6016" w:rsidRPr="00A75D26" w:rsidRDefault="002B6016" w:rsidP="0078482D">
      <w:pPr>
        <w:ind w:firstLine="709"/>
        <w:jc w:val="both"/>
        <w:rPr>
          <w:lang w:eastAsia="ru-RU"/>
        </w:rPr>
      </w:pPr>
      <w:r w:rsidRPr="00A75D26">
        <w:rPr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78482D">
        <w:rPr>
          <w:bCs/>
          <w:lang w:eastAsia="ru-RU"/>
        </w:rPr>
        <w:t>Инженерная графика</w:t>
      </w:r>
      <w:r w:rsidRPr="00A75D26">
        <w:rPr>
          <w:lang w:eastAsia="ru-RU"/>
        </w:rPr>
        <w:t>» предусматривается входной, текущий, периодический и итоговый (промежуточный) контроль результатов освоения.</w:t>
      </w:r>
    </w:p>
    <w:p w:rsidR="002B6016" w:rsidRPr="00A75D26" w:rsidRDefault="002B6016" w:rsidP="0078482D">
      <w:pPr>
        <w:ind w:firstLine="709"/>
        <w:rPr>
          <w:b/>
          <w:lang w:eastAsia="ru-RU"/>
        </w:rPr>
      </w:pPr>
    </w:p>
    <w:p w:rsidR="002B6016" w:rsidRPr="00A75D26" w:rsidRDefault="002B6016" w:rsidP="0078482D">
      <w:pPr>
        <w:ind w:firstLine="709"/>
        <w:jc w:val="both"/>
        <w:rPr>
          <w:b/>
          <w:bCs/>
          <w:color w:val="000000"/>
        </w:rPr>
      </w:pPr>
      <w:r w:rsidRPr="00A75D26">
        <w:rPr>
          <w:b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2B6016" w:rsidRPr="00A75D26" w:rsidRDefault="002B6016" w:rsidP="0078482D">
      <w:pPr>
        <w:adjustRightInd w:val="0"/>
        <w:ind w:firstLine="709"/>
        <w:rPr>
          <w:b/>
          <w:color w:val="FF0000"/>
          <w:lang w:eastAsia="ru-RU"/>
        </w:rPr>
      </w:pPr>
    </w:p>
    <w:p w:rsidR="002B6016" w:rsidRPr="00A75D26" w:rsidRDefault="002B6016" w:rsidP="002B6016">
      <w:pPr>
        <w:ind w:firstLine="709"/>
        <w:jc w:val="center"/>
      </w:pPr>
      <w:r w:rsidRPr="00A75D26">
        <w:rPr>
          <w:b/>
        </w:rPr>
        <w:t>Примерные тесты для проведения входного контроля (в форме тестирования)</w:t>
      </w:r>
    </w:p>
    <w:p w:rsidR="009D4A01" w:rsidRPr="00791EAA" w:rsidRDefault="009D4A01" w:rsidP="00937FEC">
      <w:pPr>
        <w:shd w:val="clear" w:color="auto" w:fill="FFFFFF"/>
        <w:tabs>
          <w:tab w:val="left" w:pos="3122"/>
        </w:tabs>
        <w:jc w:val="center"/>
        <w:rPr>
          <w:b/>
          <w:kern w:val="28"/>
        </w:rPr>
      </w:pPr>
      <w:r w:rsidRPr="00463601">
        <w:rPr>
          <w:b/>
        </w:rPr>
        <w:t>Тест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1) Графический ред</w:t>
      </w:r>
      <w:r>
        <w:rPr>
          <w:b/>
          <w:shd w:val="clear" w:color="auto" w:fill="FFFFFF"/>
        </w:rPr>
        <w:t xml:space="preserve">актор – это... </w:t>
      </w:r>
    </w:p>
    <w:p w:rsidR="009D4A01" w:rsidRPr="00463601" w:rsidRDefault="009D4A01" w:rsidP="00B97453">
      <w:pPr>
        <w:pStyle w:val="a5"/>
        <w:widowControl/>
        <w:numPr>
          <w:ilvl w:val="0"/>
          <w:numId w:val="34"/>
        </w:numPr>
        <w:autoSpaceDE/>
        <w:autoSpaceDN/>
        <w:contextualSpacing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программа просмотра графических изображений</w:t>
      </w:r>
    </w:p>
    <w:p w:rsidR="009D4A01" w:rsidRPr="00463601" w:rsidRDefault="009D4A01" w:rsidP="00B97453">
      <w:pPr>
        <w:pStyle w:val="a5"/>
        <w:widowControl/>
        <w:numPr>
          <w:ilvl w:val="0"/>
          <w:numId w:val="34"/>
        </w:numPr>
        <w:autoSpaceDE/>
        <w:autoSpaceDN/>
        <w:contextualSpacing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lastRenderedPageBreak/>
        <w:t>программа создания, редактирования и просмотра графических изображений</w:t>
      </w:r>
    </w:p>
    <w:p w:rsidR="009D4A01" w:rsidRPr="00463601" w:rsidRDefault="009D4A01" w:rsidP="00B97453">
      <w:pPr>
        <w:pStyle w:val="a5"/>
        <w:widowControl/>
        <w:numPr>
          <w:ilvl w:val="0"/>
          <w:numId w:val="34"/>
        </w:numPr>
        <w:autoSpaceDE/>
        <w:autoSpaceDN/>
        <w:contextualSpacing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программа взаимодействия визуальных и аудио эффектов под управлением интерактивного программного обеспечения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  <w:r w:rsidRPr="00463601">
        <w:rPr>
          <w:shd w:val="clear" w:color="auto" w:fill="FFFFFF"/>
        </w:rPr>
        <w:t>2</w:t>
      </w:r>
      <w:r w:rsidRPr="00463601">
        <w:rPr>
          <w:b/>
          <w:shd w:val="clear" w:color="auto" w:fill="FFFFFF"/>
        </w:rPr>
        <w:t>) Одной из основных функций графического редактора является…</w:t>
      </w:r>
    </w:p>
    <w:p w:rsidR="009D4A01" w:rsidRPr="00463601" w:rsidRDefault="009D4A01" w:rsidP="00B97453">
      <w:pPr>
        <w:pStyle w:val="a5"/>
        <w:widowControl/>
        <w:numPr>
          <w:ilvl w:val="0"/>
          <w:numId w:val="41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ввод изображений;</w:t>
      </w:r>
    </w:p>
    <w:p w:rsidR="009D4A01" w:rsidRPr="00463601" w:rsidRDefault="009D4A01" w:rsidP="00B97453">
      <w:pPr>
        <w:pStyle w:val="a5"/>
        <w:widowControl/>
        <w:numPr>
          <w:ilvl w:val="0"/>
          <w:numId w:val="41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хранение кода изображения;</w:t>
      </w:r>
    </w:p>
    <w:p w:rsidR="009D4A01" w:rsidRPr="00463601" w:rsidRDefault="009D4A01" w:rsidP="00B97453">
      <w:pPr>
        <w:pStyle w:val="a5"/>
        <w:widowControl/>
        <w:numPr>
          <w:ilvl w:val="0"/>
          <w:numId w:val="41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создание изображений;</w:t>
      </w:r>
    </w:p>
    <w:p w:rsidR="009D4A01" w:rsidRPr="00463601" w:rsidRDefault="009D4A01" w:rsidP="00B97453">
      <w:pPr>
        <w:pStyle w:val="a5"/>
        <w:widowControl/>
        <w:numPr>
          <w:ilvl w:val="0"/>
          <w:numId w:val="41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просмотр и вывод содержимого видеопамяти.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 xml:space="preserve">3) На рисунке представлена фотография. К какому виду компьютерной графики </w:t>
      </w:r>
      <w:r>
        <w:rPr>
          <w:b/>
          <w:shd w:val="clear" w:color="auto" w:fill="FFFFFF"/>
        </w:rPr>
        <w:t xml:space="preserve">она относится? </w:t>
      </w:r>
    </w:p>
    <w:p w:rsidR="009D4A01" w:rsidRPr="00463601" w:rsidRDefault="009D4A01" w:rsidP="00B97453">
      <w:pPr>
        <w:pStyle w:val="a8"/>
        <w:numPr>
          <w:ilvl w:val="0"/>
          <w:numId w:val="35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 xml:space="preserve">Фрактальной </w:t>
      </w:r>
    </w:p>
    <w:p w:rsidR="009D4A01" w:rsidRPr="00463601" w:rsidRDefault="009D4A01" w:rsidP="00B97453">
      <w:pPr>
        <w:pStyle w:val="a8"/>
        <w:numPr>
          <w:ilvl w:val="0"/>
          <w:numId w:val="35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Векторной</w:t>
      </w:r>
    </w:p>
    <w:p w:rsidR="009D4A01" w:rsidRPr="00463601" w:rsidRDefault="009D4A01" w:rsidP="00B97453">
      <w:pPr>
        <w:pStyle w:val="a8"/>
        <w:numPr>
          <w:ilvl w:val="0"/>
          <w:numId w:val="35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Растровой</w:t>
      </w:r>
    </w:p>
    <w:p w:rsidR="009D4A01" w:rsidRPr="00463601" w:rsidRDefault="009D4A01" w:rsidP="00B97453">
      <w:pPr>
        <w:pStyle w:val="a8"/>
        <w:numPr>
          <w:ilvl w:val="0"/>
          <w:numId w:val="35"/>
        </w:numPr>
        <w:spacing w:before="0" w:beforeAutospacing="0" w:after="0" w:afterAutospacing="0"/>
        <w:rPr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Трёхмерной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4) Минимальным объектом, используемым в векторном графическом редакто</w:t>
      </w:r>
      <w:r>
        <w:rPr>
          <w:b/>
          <w:shd w:val="clear" w:color="auto" w:fill="FFFFFF"/>
        </w:rPr>
        <w:t>ре, является .</w:t>
      </w:r>
    </w:p>
    <w:p w:rsidR="009D4A01" w:rsidRPr="00463601" w:rsidRDefault="009D4A01" w:rsidP="00B97453">
      <w:pPr>
        <w:pStyle w:val="a8"/>
        <w:numPr>
          <w:ilvl w:val="0"/>
          <w:numId w:val="36"/>
        </w:numPr>
        <w:spacing w:before="0" w:beforeAutospacing="0" w:after="0" w:afterAutospacing="0"/>
        <w:rPr>
          <w:rStyle w:val="apple-style-span"/>
          <w:shd w:val="clear" w:color="auto" w:fill="FFFFFF"/>
          <w:lang w:val="en-US"/>
        </w:rPr>
      </w:pPr>
      <w:r w:rsidRPr="00463601">
        <w:rPr>
          <w:rStyle w:val="apple-style-span"/>
          <w:shd w:val="clear" w:color="auto" w:fill="FFFFFF"/>
        </w:rPr>
        <w:t>Точка</w:t>
      </w:r>
    </w:p>
    <w:p w:rsidR="009D4A01" w:rsidRPr="00463601" w:rsidRDefault="009D4A01" w:rsidP="00B97453">
      <w:pPr>
        <w:pStyle w:val="a8"/>
        <w:numPr>
          <w:ilvl w:val="0"/>
          <w:numId w:val="36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Треугольник</w:t>
      </w:r>
    </w:p>
    <w:p w:rsidR="009D4A01" w:rsidRPr="00463601" w:rsidRDefault="009D4A01" w:rsidP="00B97453">
      <w:pPr>
        <w:pStyle w:val="a8"/>
        <w:numPr>
          <w:ilvl w:val="0"/>
          <w:numId w:val="36"/>
        </w:numPr>
        <w:spacing w:before="0" w:beforeAutospacing="0" w:after="0" w:afterAutospacing="0"/>
        <w:rPr>
          <w:shd w:val="clear" w:color="auto" w:fill="FFFFFF"/>
          <w:lang w:val="en-US"/>
        </w:rPr>
      </w:pPr>
      <w:r w:rsidRPr="00463601">
        <w:rPr>
          <w:rStyle w:val="apple-style-span"/>
          <w:shd w:val="clear" w:color="auto" w:fill="FFFFFF"/>
        </w:rPr>
        <w:t>линия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 xml:space="preserve">5) Какие операции мы можем выполнять над векторными графическими </w:t>
      </w:r>
      <w:r>
        <w:rPr>
          <w:b/>
          <w:shd w:val="clear" w:color="auto" w:fill="FFFFFF"/>
        </w:rPr>
        <w:t xml:space="preserve">изображениями? </w:t>
      </w:r>
    </w:p>
    <w:p w:rsidR="009D4A01" w:rsidRPr="00463601" w:rsidRDefault="009D4A01" w:rsidP="00B97453">
      <w:pPr>
        <w:widowControl/>
        <w:numPr>
          <w:ilvl w:val="0"/>
          <w:numId w:val="42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Копировать</w:t>
      </w:r>
    </w:p>
    <w:p w:rsidR="009D4A01" w:rsidRPr="00463601" w:rsidRDefault="009D4A01" w:rsidP="00B97453">
      <w:pPr>
        <w:widowControl/>
        <w:numPr>
          <w:ilvl w:val="0"/>
          <w:numId w:val="42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Вырезать</w:t>
      </w:r>
    </w:p>
    <w:p w:rsidR="009D4A01" w:rsidRPr="00463601" w:rsidRDefault="009D4A01" w:rsidP="00B97453">
      <w:pPr>
        <w:widowControl/>
        <w:numPr>
          <w:ilvl w:val="0"/>
          <w:numId w:val="42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Вставить</w:t>
      </w:r>
    </w:p>
    <w:p w:rsidR="009D4A01" w:rsidRPr="00463601" w:rsidRDefault="009D4A01" w:rsidP="00B97453">
      <w:pPr>
        <w:widowControl/>
        <w:numPr>
          <w:ilvl w:val="0"/>
          <w:numId w:val="42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Переместить</w:t>
      </w:r>
    </w:p>
    <w:p w:rsidR="009D4A01" w:rsidRPr="00463601" w:rsidRDefault="009D4A01" w:rsidP="00B97453">
      <w:pPr>
        <w:widowControl/>
        <w:numPr>
          <w:ilvl w:val="0"/>
          <w:numId w:val="42"/>
        </w:numPr>
        <w:autoSpaceDE/>
        <w:autoSpaceDN/>
        <w:rPr>
          <w:shd w:val="clear" w:color="auto" w:fill="FFFFFF"/>
        </w:rPr>
      </w:pPr>
      <w:r w:rsidRPr="00463601">
        <w:rPr>
          <w:shd w:val="clear" w:color="auto" w:fill="FFFFFF"/>
        </w:rPr>
        <w:t>Удалить</w:t>
      </w:r>
    </w:p>
    <w:p w:rsidR="009D4A01" w:rsidRPr="00463601" w:rsidRDefault="009D4A01" w:rsidP="009D4A01">
      <w:pPr>
        <w:pStyle w:val="a8"/>
        <w:spacing w:before="0" w:beforeAutospacing="0" w:after="0" w:afterAutospacing="0"/>
        <w:rPr>
          <w:shd w:val="clear" w:color="auto" w:fill="FFFFFF"/>
        </w:rPr>
      </w:pPr>
    </w:p>
    <w:p w:rsidR="009D4A01" w:rsidRPr="00463601" w:rsidRDefault="009D4A01" w:rsidP="009D4A01">
      <w:pPr>
        <w:pStyle w:val="a8"/>
        <w:spacing w:before="0" w:beforeAutospacing="0" w:after="0" w:afterAutospacing="0"/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6) Созданное изображение имеет расширение bmp, к какой компьютерной графике</w:t>
      </w:r>
      <w:r>
        <w:rPr>
          <w:b/>
          <w:shd w:val="clear" w:color="auto" w:fill="FFFFFF"/>
        </w:rPr>
        <w:t xml:space="preserve"> оно относится? </w:t>
      </w:r>
    </w:p>
    <w:p w:rsidR="009D4A01" w:rsidRPr="00463601" w:rsidRDefault="009D4A01" w:rsidP="00B97453">
      <w:pPr>
        <w:pStyle w:val="a8"/>
        <w:numPr>
          <w:ilvl w:val="0"/>
          <w:numId w:val="37"/>
        </w:numPr>
        <w:spacing w:before="0" w:beforeAutospacing="0" w:after="0" w:afterAutospacing="0"/>
        <w:rPr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растровой</w:t>
      </w:r>
    </w:p>
    <w:p w:rsidR="009D4A01" w:rsidRPr="00463601" w:rsidRDefault="009D4A01" w:rsidP="00B97453">
      <w:pPr>
        <w:pStyle w:val="a8"/>
        <w:numPr>
          <w:ilvl w:val="0"/>
          <w:numId w:val="37"/>
        </w:numPr>
        <w:spacing w:before="0" w:beforeAutospacing="0" w:after="0" w:afterAutospacing="0"/>
        <w:rPr>
          <w:rStyle w:val="apple-style-span"/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фрактальной</w:t>
      </w:r>
    </w:p>
    <w:p w:rsidR="009D4A01" w:rsidRPr="00463601" w:rsidRDefault="009D4A01" w:rsidP="00B97453">
      <w:pPr>
        <w:pStyle w:val="a8"/>
        <w:numPr>
          <w:ilvl w:val="0"/>
          <w:numId w:val="37"/>
        </w:numPr>
        <w:spacing w:before="0" w:beforeAutospacing="0" w:after="0" w:afterAutospacing="0"/>
        <w:rPr>
          <w:shd w:val="clear" w:color="auto" w:fill="FFFFFF"/>
        </w:rPr>
      </w:pPr>
      <w:r w:rsidRPr="00463601">
        <w:rPr>
          <w:rStyle w:val="apple-style-span"/>
          <w:shd w:val="clear" w:color="auto" w:fill="FFFFFF"/>
        </w:rPr>
        <w:t>векторной</w:t>
      </w:r>
    </w:p>
    <w:p w:rsidR="009D4A01" w:rsidRPr="00463601" w:rsidRDefault="009D4A01" w:rsidP="009D4A01">
      <w:pPr>
        <w:rPr>
          <w:shd w:val="clear" w:color="auto" w:fill="FFFFFF"/>
        </w:rPr>
      </w:pPr>
    </w:p>
    <w:p w:rsidR="009D4A01" w:rsidRPr="00463601" w:rsidRDefault="009D4A01" w:rsidP="009D4A01">
      <w:pPr>
        <w:rPr>
          <w:b/>
          <w:shd w:val="clear" w:color="auto" w:fill="FFFFFF"/>
        </w:rPr>
      </w:pPr>
      <w:r w:rsidRPr="00463601">
        <w:rPr>
          <w:b/>
          <w:shd w:val="clear" w:color="auto" w:fill="FFFFFF"/>
        </w:rPr>
        <w:t>7) Точечный элемент экрана диспл</w:t>
      </w:r>
      <w:r>
        <w:rPr>
          <w:b/>
          <w:shd w:val="clear" w:color="auto" w:fill="FFFFFF"/>
        </w:rPr>
        <w:t xml:space="preserve">ея называется: </w:t>
      </w:r>
    </w:p>
    <w:p w:rsidR="009D4A01" w:rsidRPr="00463601" w:rsidRDefault="009D4A01" w:rsidP="00B97453">
      <w:pPr>
        <w:pStyle w:val="a5"/>
        <w:widowControl/>
        <w:numPr>
          <w:ilvl w:val="0"/>
          <w:numId w:val="39"/>
        </w:numPr>
        <w:autoSpaceDE/>
        <w:autoSpaceDN/>
        <w:contextualSpacing/>
        <w:rPr>
          <w:b/>
          <w:shd w:val="clear" w:color="auto" w:fill="FFFFFF"/>
        </w:rPr>
      </w:pPr>
      <w:r w:rsidRPr="00463601">
        <w:rPr>
          <w:bCs/>
          <w:shd w:val="clear" w:color="auto" w:fill="FFFFFF"/>
        </w:rPr>
        <w:t>точкой;</w:t>
      </w:r>
    </w:p>
    <w:p w:rsidR="009D4A01" w:rsidRPr="00463601" w:rsidRDefault="009D4A01" w:rsidP="00B97453">
      <w:pPr>
        <w:pStyle w:val="a5"/>
        <w:widowControl/>
        <w:numPr>
          <w:ilvl w:val="0"/>
          <w:numId w:val="39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bCs/>
          <w:shd w:val="clear" w:color="auto" w:fill="FFFFFF"/>
        </w:rPr>
        <w:t>зерном люминофора</w:t>
      </w:r>
    </w:p>
    <w:p w:rsidR="009D4A01" w:rsidRPr="00463601" w:rsidRDefault="009D4A01" w:rsidP="00B97453">
      <w:pPr>
        <w:pStyle w:val="a5"/>
        <w:widowControl/>
        <w:numPr>
          <w:ilvl w:val="0"/>
          <w:numId w:val="39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bCs/>
          <w:shd w:val="clear" w:color="auto" w:fill="FFFFFF"/>
        </w:rPr>
        <w:t>пикселем</w:t>
      </w:r>
    </w:p>
    <w:p w:rsidR="009D4A01" w:rsidRPr="00463601" w:rsidRDefault="009D4A01" w:rsidP="00B97453">
      <w:pPr>
        <w:pStyle w:val="a5"/>
        <w:widowControl/>
        <w:numPr>
          <w:ilvl w:val="0"/>
          <w:numId w:val="39"/>
        </w:numPr>
        <w:autoSpaceDE/>
        <w:autoSpaceDN/>
        <w:ind w:left="0" w:firstLine="360"/>
        <w:contextualSpacing/>
        <w:rPr>
          <w:b/>
          <w:shd w:val="clear" w:color="auto" w:fill="FFFFFF"/>
        </w:rPr>
      </w:pPr>
      <w:r w:rsidRPr="00463601">
        <w:rPr>
          <w:bCs/>
          <w:shd w:val="clear" w:color="auto" w:fill="FFFFFF"/>
        </w:rPr>
        <w:t>растром</w:t>
      </w:r>
    </w:p>
    <w:p w:rsidR="009D4A01" w:rsidRPr="00463601" w:rsidRDefault="009D4A01" w:rsidP="009D4A01">
      <w:pPr>
        <w:pStyle w:val="a5"/>
        <w:ind w:left="0"/>
        <w:rPr>
          <w:b/>
          <w:shd w:val="clear" w:color="auto" w:fill="FFFFFF"/>
        </w:rPr>
      </w:pPr>
      <w:r w:rsidRPr="00463601">
        <w:rPr>
          <w:bCs/>
          <w:shd w:val="clear" w:color="auto" w:fill="FFFFFF"/>
        </w:rPr>
        <w:br/>
      </w:r>
      <w:r w:rsidRPr="00463601">
        <w:rPr>
          <w:b/>
          <w:shd w:val="clear" w:color="auto" w:fill="FFFFFF"/>
        </w:rPr>
        <w:t>8) Элементарным объектом, используемым в растровом графическом редакт</w:t>
      </w:r>
      <w:r>
        <w:rPr>
          <w:b/>
          <w:shd w:val="clear" w:color="auto" w:fill="FFFFFF"/>
        </w:rPr>
        <w:t xml:space="preserve">оре, является: </w:t>
      </w:r>
    </w:p>
    <w:p w:rsidR="009D4A01" w:rsidRPr="00463601" w:rsidRDefault="009D4A01" w:rsidP="00B97453">
      <w:pPr>
        <w:pStyle w:val="a5"/>
        <w:widowControl/>
        <w:numPr>
          <w:ilvl w:val="0"/>
          <w:numId w:val="40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точка экрана (пиксель);</w:t>
      </w:r>
    </w:p>
    <w:p w:rsidR="009D4A01" w:rsidRPr="00463601" w:rsidRDefault="009D4A01" w:rsidP="00B97453">
      <w:pPr>
        <w:pStyle w:val="a5"/>
        <w:widowControl/>
        <w:numPr>
          <w:ilvl w:val="0"/>
          <w:numId w:val="40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прямоугольник;</w:t>
      </w:r>
    </w:p>
    <w:p w:rsidR="009D4A01" w:rsidRPr="00463601" w:rsidRDefault="009D4A01" w:rsidP="00B97453">
      <w:pPr>
        <w:pStyle w:val="a5"/>
        <w:widowControl/>
        <w:numPr>
          <w:ilvl w:val="0"/>
          <w:numId w:val="40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круг;</w:t>
      </w:r>
    </w:p>
    <w:p w:rsidR="009D4A01" w:rsidRPr="00463601" w:rsidRDefault="009D4A01" w:rsidP="00B97453">
      <w:pPr>
        <w:pStyle w:val="a5"/>
        <w:widowControl/>
        <w:numPr>
          <w:ilvl w:val="0"/>
          <w:numId w:val="40"/>
        </w:numPr>
        <w:autoSpaceDE/>
        <w:autoSpaceDN/>
        <w:ind w:left="709" w:hanging="425"/>
        <w:contextualSpacing/>
        <w:rPr>
          <w:shd w:val="clear" w:color="auto" w:fill="FFFFFF"/>
        </w:rPr>
      </w:pPr>
      <w:r w:rsidRPr="00463601">
        <w:rPr>
          <w:shd w:val="clear" w:color="auto" w:fill="FFFFFF"/>
        </w:rPr>
        <w:t>палитра цветов</w:t>
      </w:r>
    </w:p>
    <w:p w:rsidR="009D4A01" w:rsidRPr="00463601" w:rsidRDefault="009D4A01" w:rsidP="009D4A01">
      <w:pPr>
        <w:rPr>
          <w:bCs/>
          <w:shd w:val="clear" w:color="auto" w:fill="FFFFFF"/>
        </w:rPr>
      </w:pPr>
    </w:p>
    <w:p w:rsidR="009D4A01" w:rsidRPr="00463601" w:rsidRDefault="009D4A01" w:rsidP="009D4A01">
      <w:pPr>
        <w:rPr>
          <w:b/>
          <w:bCs/>
          <w:shd w:val="clear" w:color="auto" w:fill="FFFFFF"/>
        </w:rPr>
      </w:pPr>
      <w:r w:rsidRPr="00463601">
        <w:rPr>
          <w:b/>
          <w:bCs/>
          <w:shd w:val="clear" w:color="auto" w:fill="FFFFFF"/>
        </w:rPr>
        <w:t>9) Для вывода графической информации в персональном компьютере используется:</w:t>
      </w:r>
    </w:p>
    <w:p w:rsidR="009D4A01" w:rsidRPr="00463601" w:rsidRDefault="009D4A01" w:rsidP="00B97453">
      <w:pPr>
        <w:pStyle w:val="a5"/>
        <w:widowControl/>
        <w:numPr>
          <w:ilvl w:val="0"/>
          <w:numId w:val="38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мышь</w:t>
      </w:r>
    </w:p>
    <w:p w:rsidR="009D4A01" w:rsidRPr="00463601" w:rsidRDefault="009D4A01" w:rsidP="00B97453">
      <w:pPr>
        <w:pStyle w:val="a5"/>
        <w:widowControl/>
        <w:numPr>
          <w:ilvl w:val="0"/>
          <w:numId w:val="38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клавиатура</w:t>
      </w:r>
    </w:p>
    <w:p w:rsidR="009D4A01" w:rsidRPr="00463601" w:rsidRDefault="009D4A01" w:rsidP="00B97453">
      <w:pPr>
        <w:pStyle w:val="a5"/>
        <w:widowControl/>
        <w:numPr>
          <w:ilvl w:val="0"/>
          <w:numId w:val="38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сканер</w:t>
      </w:r>
    </w:p>
    <w:p w:rsidR="009D4A01" w:rsidRPr="00463601" w:rsidRDefault="009D4A01" w:rsidP="00B97453">
      <w:pPr>
        <w:pStyle w:val="a5"/>
        <w:widowControl/>
        <w:numPr>
          <w:ilvl w:val="0"/>
          <w:numId w:val="38"/>
        </w:numPr>
        <w:autoSpaceDE/>
        <w:autoSpaceDN/>
        <w:contextualSpacing/>
        <w:rPr>
          <w:bCs/>
          <w:shd w:val="clear" w:color="auto" w:fill="FFFFFF"/>
        </w:rPr>
      </w:pPr>
      <w:r w:rsidRPr="00463601">
        <w:rPr>
          <w:shd w:val="clear" w:color="auto" w:fill="FFFFFF"/>
        </w:rPr>
        <w:t>экран дисплея</w:t>
      </w:r>
    </w:p>
    <w:p w:rsidR="009D4A01" w:rsidRPr="0006469B" w:rsidRDefault="009D4A01" w:rsidP="009D4A01">
      <w:pPr>
        <w:pStyle w:val="a5"/>
        <w:rPr>
          <w:bCs/>
          <w:shd w:val="clear" w:color="auto" w:fill="FFFFFF"/>
        </w:rPr>
      </w:pPr>
    </w:p>
    <w:p w:rsidR="009D4A01" w:rsidRPr="0006469B" w:rsidRDefault="009D4A01" w:rsidP="009D4A01">
      <w:pPr>
        <w:adjustRightInd w:val="0"/>
        <w:rPr>
          <w:b/>
        </w:rPr>
      </w:pPr>
      <w:r w:rsidRPr="0006469B">
        <w:rPr>
          <w:b/>
        </w:rPr>
        <w:lastRenderedPageBreak/>
        <w:t>Критерии оценивания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D4A01" w:rsidRPr="00463601" w:rsidTr="008164B4">
        <w:tc>
          <w:tcPr>
            <w:tcW w:w="4926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% правильных ответов</w:t>
            </w:r>
          </w:p>
        </w:tc>
        <w:tc>
          <w:tcPr>
            <w:tcW w:w="492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Оценка по традиционной системе</w:t>
            </w:r>
          </w:p>
        </w:tc>
      </w:tr>
      <w:tr w:rsidR="009D4A01" w:rsidRPr="00463601" w:rsidTr="008164B4">
        <w:tc>
          <w:tcPr>
            <w:tcW w:w="4926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85-100</w:t>
            </w:r>
          </w:p>
        </w:tc>
        <w:tc>
          <w:tcPr>
            <w:tcW w:w="492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отлично</w:t>
            </w:r>
          </w:p>
        </w:tc>
      </w:tr>
      <w:tr w:rsidR="009D4A01" w:rsidRPr="00463601" w:rsidTr="008164B4">
        <w:tc>
          <w:tcPr>
            <w:tcW w:w="4926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70-84</w:t>
            </w:r>
          </w:p>
        </w:tc>
        <w:tc>
          <w:tcPr>
            <w:tcW w:w="492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хорошо</w:t>
            </w:r>
          </w:p>
        </w:tc>
      </w:tr>
      <w:tr w:rsidR="009D4A01" w:rsidRPr="00463601" w:rsidTr="008164B4">
        <w:tc>
          <w:tcPr>
            <w:tcW w:w="4926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50-69</w:t>
            </w:r>
          </w:p>
        </w:tc>
        <w:tc>
          <w:tcPr>
            <w:tcW w:w="492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удовлетворительно</w:t>
            </w:r>
          </w:p>
        </w:tc>
      </w:tr>
      <w:tr w:rsidR="009D4A01" w:rsidRPr="00463601" w:rsidTr="008164B4">
        <w:tc>
          <w:tcPr>
            <w:tcW w:w="4926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0-49</w:t>
            </w:r>
          </w:p>
        </w:tc>
        <w:tc>
          <w:tcPr>
            <w:tcW w:w="492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неудовлетворительно</w:t>
            </w:r>
          </w:p>
        </w:tc>
      </w:tr>
    </w:tbl>
    <w:p w:rsidR="009D4A01" w:rsidRPr="0006469B" w:rsidRDefault="009D4A01" w:rsidP="009D4A01"/>
    <w:p w:rsidR="009D4A01" w:rsidRPr="00A64AD8" w:rsidRDefault="009D4A01" w:rsidP="009D4A01">
      <w:pPr>
        <w:shd w:val="clear" w:color="auto" w:fill="FFFFFF"/>
        <w:tabs>
          <w:tab w:val="left" w:pos="3122"/>
        </w:tabs>
        <w:ind w:firstLine="540"/>
        <w:jc w:val="both"/>
        <w:rPr>
          <w:b/>
          <w:kern w:val="28"/>
        </w:rPr>
      </w:pPr>
      <w:r w:rsidRPr="0006469B">
        <w:rPr>
          <w:b/>
          <w:bCs/>
        </w:rPr>
        <w:t xml:space="preserve">1.2.2. Примерные (типовые) контрольные задания или иные материалы для проведения текущего контроля </w:t>
      </w:r>
    </w:p>
    <w:p w:rsidR="009D4A01" w:rsidRPr="0006469B" w:rsidRDefault="009D4A01" w:rsidP="009D4A01">
      <w:pPr>
        <w:rPr>
          <w:b/>
        </w:rPr>
      </w:pPr>
    </w:p>
    <w:p w:rsidR="009D4A01" w:rsidRPr="0006469B" w:rsidRDefault="009D4A01" w:rsidP="009D4A01">
      <w:pPr>
        <w:ind w:left="720"/>
        <w:rPr>
          <w:b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ind w:firstLine="709"/>
        <w:rPr>
          <w:b/>
          <w:spacing w:val="-2"/>
        </w:rPr>
      </w:pPr>
      <w:r w:rsidRPr="0006469B">
        <w:rPr>
          <w:b/>
          <w:spacing w:val="-2"/>
        </w:rPr>
        <w:t>Контрольная работа №1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ind w:firstLine="709"/>
        <w:rPr>
          <w:spacing w:val="-2"/>
        </w:rPr>
      </w:pPr>
      <w:r w:rsidRPr="0006469B">
        <w:rPr>
          <w:spacing w:val="-2"/>
        </w:rPr>
        <w:t>(на уровне умений)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Предмет изучения компьютерной графики. Области применения компьютерной графики.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Применение компьютерной графики для создания интерфейсов программ.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Интерактивная компьютерная графика.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Виды компьютерной графики.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История развития компьютерной графики.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Тенденции построения современных графических систем: графическое ядро, приложения, инструментарий для написания приложений.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Стандарты в области разработки графических систем.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Графические процессоры, аппаратная реализация графических функций.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Технические средства компьютерной графики.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 xml:space="preserve">Какое изображение называется рисунком, чертежом? 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Системы координат, типы преобразований графической информации.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Проблемы геометрического моделирования.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Геометрические операции над моделями.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Форматы хранения графической информации.</w:t>
      </w:r>
    </w:p>
    <w:p w:rsidR="009D4A01" w:rsidRPr="0006469B" w:rsidRDefault="009D4A01" w:rsidP="00B97453">
      <w:pPr>
        <w:widowControl/>
        <w:numPr>
          <w:ilvl w:val="0"/>
          <w:numId w:val="33"/>
        </w:numPr>
        <w:autoSpaceDE/>
        <w:autoSpaceDN/>
      </w:pPr>
      <w:r w:rsidRPr="0006469B">
        <w:t>Основные функциональные возможности современных графических систем.</w:t>
      </w:r>
    </w:p>
    <w:p w:rsidR="009D4A01" w:rsidRPr="0006469B" w:rsidRDefault="009D4A01" w:rsidP="009D4A01">
      <w:pPr>
        <w:ind w:firstLine="600"/>
        <w:jc w:val="center"/>
        <w:rPr>
          <w:b/>
          <w:bCs/>
          <w:lang w:eastAsia="ar-SA"/>
        </w:rPr>
      </w:pPr>
    </w:p>
    <w:p w:rsidR="009D4A01" w:rsidRPr="0006469B" w:rsidRDefault="009D4A01" w:rsidP="009D4A01">
      <w:pPr>
        <w:shd w:val="clear" w:color="auto" w:fill="FFFFFF"/>
        <w:rPr>
          <w:b/>
        </w:rPr>
      </w:pPr>
      <w:r w:rsidRPr="0006469B">
        <w:rPr>
          <w:b/>
        </w:rPr>
        <w:t>Критерии оценивания контрольной работы</w:t>
      </w:r>
    </w:p>
    <w:p w:rsidR="009D4A01" w:rsidRPr="0006469B" w:rsidRDefault="009D4A01" w:rsidP="009D4A01">
      <w:pPr>
        <w:shd w:val="clear" w:color="auto" w:fill="FFFFFF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186"/>
      </w:tblGrid>
      <w:tr w:rsidR="009D4A01" w:rsidRPr="00937FEC" w:rsidTr="008164B4">
        <w:trPr>
          <w:jc w:val="center"/>
        </w:trPr>
        <w:tc>
          <w:tcPr>
            <w:tcW w:w="1384" w:type="dxa"/>
          </w:tcPr>
          <w:p w:rsidR="009D4A01" w:rsidRPr="00937FEC" w:rsidRDefault="009D4A01" w:rsidP="008164B4">
            <w:pPr>
              <w:rPr>
                <w:b/>
                <w:i/>
                <w:sz w:val="20"/>
                <w:szCs w:val="20"/>
              </w:rPr>
            </w:pPr>
            <w:r w:rsidRPr="00937FEC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8186" w:type="dxa"/>
          </w:tcPr>
          <w:p w:rsidR="009D4A01" w:rsidRPr="00937FEC" w:rsidRDefault="009D4A01" w:rsidP="008164B4">
            <w:pPr>
              <w:rPr>
                <w:b/>
                <w:i/>
                <w:sz w:val="20"/>
                <w:szCs w:val="20"/>
              </w:rPr>
            </w:pPr>
            <w:r w:rsidRPr="00937FEC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9D4A01" w:rsidRPr="00937FEC" w:rsidTr="008164B4">
        <w:trPr>
          <w:jc w:val="center"/>
        </w:trPr>
        <w:tc>
          <w:tcPr>
            <w:tcW w:w="1384" w:type="dxa"/>
            <w:vAlign w:val="center"/>
          </w:tcPr>
          <w:p w:rsidR="009D4A01" w:rsidRPr="00937FEC" w:rsidRDefault="009D4A01" w:rsidP="008164B4">
            <w:pPr>
              <w:jc w:val="center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«отлично»</w:t>
            </w:r>
          </w:p>
        </w:tc>
        <w:tc>
          <w:tcPr>
            <w:tcW w:w="8186" w:type="dxa"/>
          </w:tcPr>
          <w:p w:rsidR="009D4A01" w:rsidRPr="00937FEC" w:rsidRDefault="009D4A01" w:rsidP="008164B4">
            <w:pPr>
              <w:jc w:val="both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 xml:space="preserve">Выставляется, если обучающийся успешно ответил на тестовые задания, раскрыл содержание терминов в объеме, предусмотренном программой, изложил материал грамотным языком в определенной логической последовательности, точно используя терминологию. </w:t>
            </w:r>
          </w:p>
        </w:tc>
      </w:tr>
      <w:tr w:rsidR="009D4A01" w:rsidRPr="00937FEC" w:rsidTr="008164B4">
        <w:trPr>
          <w:jc w:val="center"/>
        </w:trPr>
        <w:tc>
          <w:tcPr>
            <w:tcW w:w="1384" w:type="dxa"/>
            <w:vAlign w:val="center"/>
          </w:tcPr>
          <w:p w:rsidR="009D4A01" w:rsidRPr="00937FEC" w:rsidRDefault="009D4A01" w:rsidP="008164B4">
            <w:pPr>
              <w:jc w:val="center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«хорошо»</w:t>
            </w:r>
          </w:p>
        </w:tc>
        <w:tc>
          <w:tcPr>
            <w:tcW w:w="8186" w:type="dxa"/>
          </w:tcPr>
          <w:p w:rsidR="009D4A01" w:rsidRPr="00937FEC" w:rsidRDefault="009D4A01" w:rsidP="008164B4">
            <w:pPr>
              <w:jc w:val="both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Выставляется, если обучающийся   успешно ответил на тестовые задания, сделал не более 2-х ошибок, раскрыл содержание терминов в объеме, предусмотренном программой, изложил материал грамотным языком в определенной логической последовательности, точно используя терминологию, но допущены неточности при раскрытии понятий.</w:t>
            </w:r>
          </w:p>
        </w:tc>
      </w:tr>
      <w:tr w:rsidR="009D4A01" w:rsidRPr="00937FEC" w:rsidTr="008164B4">
        <w:trPr>
          <w:jc w:val="center"/>
        </w:trPr>
        <w:tc>
          <w:tcPr>
            <w:tcW w:w="1384" w:type="dxa"/>
            <w:vAlign w:val="center"/>
          </w:tcPr>
          <w:p w:rsidR="009D4A01" w:rsidRPr="00937FEC" w:rsidRDefault="009D4A01" w:rsidP="008164B4">
            <w:pPr>
              <w:jc w:val="center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«удовлетво</w:t>
            </w:r>
          </w:p>
          <w:p w:rsidR="009D4A01" w:rsidRPr="00937FEC" w:rsidRDefault="009D4A01" w:rsidP="008164B4">
            <w:pPr>
              <w:jc w:val="center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рительно»</w:t>
            </w:r>
          </w:p>
        </w:tc>
        <w:tc>
          <w:tcPr>
            <w:tcW w:w="8186" w:type="dxa"/>
          </w:tcPr>
          <w:p w:rsidR="009D4A01" w:rsidRPr="00937FEC" w:rsidRDefault="009D4A01" w:rsidP="008164B4">
            <w:pPr>
              <w:jc w:val="both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Выставляется если обучающийся неполно или непоследовательно раскрыто содержание материала, имеются ошибки (более 2-х) при ответах на тесты, неточности при раскрытии терминов (или один из них не раскрыт полностью).</w:t>
            </w:r>
          </w:p>
        </w:tc>
      </w:tr>
      <w:tr w:rsidR="009D4A01" w:rsidRPr="00937FEC" w:rsidTr="008164B4">
        <w:trPr>
          <w:jc w:val="center"/>
        </w:trPr>
        <w:tc>
          <w:tcPr>
            <w:tcW w:w="1384" w:type="dxa"/>
            <w:vAlign w:val="center"/>
          </w:tcPr>
          <w:p w:rsidR="009D4A01" w:rsidRPr="00937FEC" w:rsidRDefault="009D4A01" w:rsidP="008164B4">
            <w:pPr>
              <w:ind w:left="-142" w:right="-108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«неудовлет-</w:t>
            </w:r>
          </w:p>
          <w:p w:rsidR="009D4A01" w:rsidRPr="00937FEC" w:rsidRDefault="009D4A01" w:rsidP="008164B4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>ворительно»</w:t>
            </w:r>
          </w:p>
        </w:tc>
        <w:tc>
          <w:tcPr>
            <w:tcW w:w="8186" w:type="dxa"/>
          </w:tcPr>
          <w:p w:rsidR="009D4A01" w:rsidRPr="00937FEC" w:rsidRDefault="009D4A01" w:rsidP="008164B4">
            <w:pPr>
              <w:jc w:val="both"/>
              <w:rPr>
                <w:sz w:val="20"/>
                <w:szCs w:val="20"/>
              </w:rPr>
            </w:pPr>
            <w:r w:rsidRPr="00937FEC">
              <w:rPr>
                <w:sz w:val="20"/>
                <w:szCs w:val="20"/>
              </w:rPr>
              <w:t xml:space="preserve">Выставляется в случаях, если обучающимся допущены ошибки в ответах на тесты (более 4-х), термины не раскрыты. </w:t>
            </w:r>
          </w:p>
        </w:tc>
      </w:tr>
    </w:tbl>
    <w:p w:rsidR="009D4A01" w:rsidRPr="000C7301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  <w:sz w:val="20"/>
          <w:szCs w:val="20"/>
        </w:rPr>
      </w:pPr>
    </w:p>
    <w:p w:rsidR="00937FEC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 w:rsidRPr="0006469B">
        <w:rPr>
          <w:b/>
          <w:bCs/>
        </w:rPr>
        <w:t xml:space="preserve">1.2.3.Примерные (типовые) контрольные задания или иные материалы для проведения текущего контроля 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spacing w:val="-2"/>
        </w:rPr>
      </w:pPr>
      <w:r w:rsidRPr="0006469B">
        <w:rPr>
          <w:b/>
          <w:spacing w:val="-2"/>
        </w:rPr>
        <w:t xml:space="preserve">Примерные темы рефератов </w:t>
      </w:r>
    </w:p>
    <w:p w:rsidR="009D4A01" w:rsidRPr="0006469B" w:rsidRDefault="009D4A01" w:rsidP="009D4A01">
      <w:pPr>
        <w:pStyle w:val="a8"/>
        <w:spacing w:before="0" w:beforeAutospacing="0" w:after="0" w:afterAutospacing="0"/>
        <w:rPr>
          <w:bCs/>
        </w:rPr>
      </w:pPr>
      <w:r w:rsidRPr="0006469B">
        <w:rPr>
          <w:bCs/>
        </w:rPr>
        <w:t>(на уровне умений)</w:t>
      </w:r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6" w:history="1">
        <w:r w:rsidR="009D4A01" w:rsidRPr="00937FEC">
          <w:rPr>
            <w:rStyle w:val="a9"/>
            <w:color w:val="auto"/>
            <w:u w:val="none"/>
          </w:rPr>
          <w:t>Основы рисунка, концепции графики и изображений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7" w:history="1">
        <w:r w:rsidR="009D4A01" w:rsidRPr="00937FEC">
          <w:rPr>
            <w:rStyle w:val="a9"/>
            <w:color w:val="auto"/>
            <w:u w:val="none"/>
          </w:rPr>
          <w:t>Графические возможности компьютера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8" w:history="1">
        <w:r w:rsidR="009D4A01" w:rsidRPr="00937FEC">
          <w:rPr>
            <w:rStyle w:val="a9"/>
            <w:color w:val="auto"/>
            <w:u w:val="none"/>
          </w:rPr>
          <w:t>Векторная графика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29" w:history="1">
        <w:r w:rsidR="009D4A01" w:rsidRPr="00937FEC">
          <w:rPr>
            <w:rStyle w:val="a9"/>
            <w:color w:val="auto"/>
            <w:u w:val="none"/>
          </w:rPr>
          <w:t>Методы представления графических изображений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0" w:history="1">
        <w:r w:rsidR="009D4A01" w:rsidRPr="00937FEC">
          <w:rPr>
            <w:rStyle w:val="a9"/>
            <w:color w:val="auto"/>
            <w:u w:val="none"/>
          </w:rPr>
          <w:t>Компьютерная графика. Спецэффекты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1" w:history="1">
        <w:r w:rsidR="009D4A01" w:rsidRPr="00937FEC">
          <w:rPr>
            <w:rStyle w:val="a9"/>
            <w:color w:val="auto"/>
            <w:u w:val="none"/>
          </w:rPr>
          <w:t>Виды компьютерной графики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2" w:history="1">
        <w:r w:rsidR="009D4A01" w:rsidRPr="00937FEC">
          <w:rPr>
            <w:rStyle w:val="a9"/>
            <w:color w:val="auto"/>
            <w:u w:val="none"/>
          </w:rPr>
          <w:t>Основные понятия компьютерной графики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3" w:history="1">
        <w:r w:rsidR="009D4A01" w:rsidRPr="00937FEC">
          <w:rPr>
            <w:rStyle w:val="a9"/>
            <w:color w:val="auto"/>
            <w:u w:val="none"/>
          </w:rPr>
          <w:t>Компьютерная графика и решаемые ею задачи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4" w:history="1">
        <w:r w:rsidR="009D4A01" w:rsidRPr="00937FEC">
          <w:rPr>
            <w:rStyle w:val="a9"/>
            <w:color w:val="auto"/>
            <w:u w:val="none"/>
          </w:rPr>
          <w:t>Векторная и растровая графика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5" w:history="1">
        <w:r w:rsidR="009D4A01" w:rsidRPr="00937FEC">
          <w:rPr>
            <w:rStyle w:val="a9"/>
            <w:color w:val="auto"/>
            <w:u w:val="none"/>
          </w:rPr>
          <w:t>Виды компьютерной графики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6" w:history="1">
        <w:r w:rsidR="009D4A01" w:rsidRPr="00937FEC">
          <w:rPr>
            <w:rStyle w:val="a9"/>
            <w:color w:val="auto"/>
            <w:u w:val="none"/>
          </w:rPr>
          <w:t>Введение в Автокад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7" w:history="1">
        <w:r w:rsidR="009D4A01" w:rsidRPr="00937FEC">
          <w:rPr>
            <w:rStyle w:val="a9"/>
            <w:color w:val="auto"/>
            <w:u w:val="none"/>
          </w:rPr>
          <w:t>Компьютерная графика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8" w:history="1">
        <w:r w:rsidR="009D4A01" w:rsidRPr="00937FEC">
          <w:rPr>
            <w:rStyle w:val="a9"/>
            <w:color w:val="auto"/>
            <w:u w:val="none"/>
          </w:rPr>
          <w:t>Компьютерная графика и основные графические редакторы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39" w:history="1">
        <w:r w:rsidR="009D4A01" w:rsidRPr="00937FEC">
          <w:rPr>
            <w:rStyle w:val="a9"/>
            <w:color w:val="auto"/>
            <w:u w:val="none"/>
          </w:rPr>
          <w:t>Трехмерная графика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40" w:history="1">
        <w:r w:rsidR="009D4A01" w:rsidRPr="00937FEC">
          <w:rPr>
            <w:rStyle w:val="a9"/>
            <w:color w:val="auto"/>
            <w:u w:val="none"/>
          </w:rPr>
          <w:t>Графика и анимация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41" w:history="1">
        <w:r w:rsidR="009D4A01" w:rsidRPr="00937FEC">
          <w:rPr>
            <w:rStyle w:val="a9"/>
            <w:color w:val="auto"/>
            <w:u w:val="none"/>
          </w:rPr>
          <w:t>Геометрические операции над изображением</w:t>
        </w:r>
      </w:hyperlink>
    </w:p>
    <w:p w:rsidR="009D4A01" w:rsidRPr="00937FEC" w:rsidRDefault="00945307" w:rsidP="00B97453">
      <w:pPr>
        <w:widowControl/>
        <w:numPr>
          <w:ilvl w:val="0"/>
          <w:numId w:val="32"/>
        </w:numPr>
        <w:tabs>
          <w:tab w:val="clear" w:pos="720"/>
          <w:tab w:val="num" w:pos="480"/>
        </w:tabs>
        <w:autoSpaceDE/>
        <w:autoSpaceDN/>
        <w:ind w:left="240" w:hanging="240"/>
      </w:pPr>
      <w:hyperlink r:id="rId42" w:history="1">
        <w:r w:rsidR="009D4A01" w:rsidRPr="00937FEC">
          <w:rPr>
            <w:rStyle w:val="a9"/>
            <w:color w:val="auto"/>
            <w:u w:val="none"/>
          </w:rPr>
          <w:t>Технология работы с графической информацией. Системы компьютерной графики</w:t>
        </w:r>
      </w:hyperlink>
    </w:p>
    <w:p w:rsidR="009D4A01" w:rsidRPr="00937FEC" w:rsidRDefault="009D4A01" w:rsidP="009D4A01"/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b/>
          <w:color w:val="000000"/>
        </w:rPr>
      </w:pPr>
      <w:r w:rsidRPr="0006469B">
        <w:rPr>
          <w:b/>
          <w:color w:val="000000"/>
        </w:rPr>
        <w:t xml:space="preserve">Требования к оформлению реферата  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jc w:val="both"/>
        <w:rPr>
          <w:color w:val="000000"/>
        </w:rPr>
      </w:pPr>
      <w:r w:rsidRPr="0006469B">
        <w:rPr>
          <w:color w:val="000000"/>
        </w:rPr>
        <w:t>1. Титульный лист с названием учебного заведения, темы реферата, фамилии и инициалов автора работы, а также фамилии, инициалов, ученой степени руководителя, населенного пункта, года написания работы.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jc w:val="both"/>
        <w:rPr>
          <w:color w:val="000000"/>
        </w:rPr>
      </w:pPr>
      <w:r w:rsidRPr="0006469B">
        <w:rPr>
          <w:color w:val="000000"/>
        </w:rPr>
        <w:t xml:space="preserve">2. Оглавление (план реферата) с указанием вопросов и номеров страниц. Страницы должны проставляться на всех листах реферата кроме титульного листа. Каждая глава (раздел) должны начинаться с новой страницы. В реферате должно быть не менее двух глав. 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color w:val="000000"/>
        </w:rPr>
      </w:pPr>
      <w:r w:rsidRPr="0006469B">
        <w:rPr>
          <w:color w:val="000000"/>
        </w:rPr>
        <w:t>3. Библиография (использованные источники) должна оформляться в соответствии с Гостом.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color w:val="000000"/>
        </w:rPr>
      </w:pPr>
      <w:r w:rsidRPr="0006469B">
        <w:rPr>
          <w:color w:val="000000"/>
        </w:rPr>
        <w:t>4. Объем работы – 10-15 страниц (без приложений).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b/>
          <w:color w:val="000000"/>
        </w:rPr>
      </w:pPr>
    </w:p>
    <w:p w:rsidR="009D4A01" w:rsidRPr="0006469B" w:rsidRDefault="009D4A01" w:rsidP="009D4A01">
      <w:pPr>
        <w:shd w:val="clear" w:color="auto" w:fill="FFFFFF"/>
        <w:rPr>
          <w:b/>
        </w:rPr>
      </w:pPr>
      <w:r w:rsidRPr="0006469B">
        <w:rPr>
          <w:b/>
        </w:rPr>
        <w:t>Критерии оценивания реферата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937"/>
      </w:tblGrid>
      <w:tr w:rsidR="009D4A01" w:rsidRPr="00463601" w:rsidTr="008164B4">
        <w:tc>
          <w:tcPr>
            <w:tcW w:w="2669" w:type="dxa"/>
          </w:tcPr>
          <w:p w:rsidR="009D4A01" w:rsidRPr="00463601" w:rsidRDefault="009D4A01" w:rsidP="008164B4">
            <w:pPr>
              <w:rPr>
                <w:b/>
                <w:i/>
                <w:sz w:val="20"/>
                <w:szCs w:val="20"/>
              </w:rPr>
            </w:pPr>
            <w:r w:rsidRPr="00463601">
              <w:rPr>
                <w:b/>
                <w:i/>
                <w:sz w:val="20"/>
                <w:szCs w:val="20"/>
              </w:rPr>
              <w:t>Оценка</w:t>
            </w:r>
          </w:p>
        </w:tc>
        <w:tc>
          <w:tcPr>
            <w:tcW w:w="6937" w:type="dxa"/>
          </w:tcPr>
          <w:p w:rsidR="009D4A01" w:rsidRPr="00463601" w:rsidRDefault="009D4A01" w:rsidP="008164B4">
            <w:pPr>
              <w:rPr>
                <w:b/>
                <w:i/>
                <w:sz w:val="20"/>
                <w:szCs w:val="20"/>
              </w:rPr>
            </w:pPr>
            <w:r w:rsidRPr="00463601">
              <w:rPr>
                <w:b/>
                <w:i/>
                <w:sz w:val="20"/>
                <w:szCs w:val="20"/>
              </w:rPr>
              <w:t>Критерии оценки</w:t>
            </w:r>
          </w:p>
        </w:tc>
      </w:tr>
      <w:tr w:rsidR="009D4A01" w:rsidRPr="00463601" w:rsidTr="008164B4">
        <w:tc>
          <w:tcPr>
            <w:tcW w:w="2669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«отлично»</w:t>
            </w:r>
          </w:p>
        </w:tc>
        <w:tc>
          <w:tcPr>
            <w:tcW w:w="693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Если выполнены все требования к написанию и защите реферата: обозначена проблема и обоснована ее актуальность, сделан краткий анализ различных точек зрения на рассматриваемую проблему, логично изложена собственная позиция, сформулирован выводы. Обучающийся свободно ориентируется в тексте, на защите реферата рассказывает, а не читает доклад, отвечает на вопросы преподавателя.</w:t>
            </w:r>
          </w:p>
        </w:tc>
      </w:tr>
      <w:tr w:rsidR="009D4A01" w:rsidRPr="00463601" w:rsidTr="008164B4">
        <w:tc>
          <w:tcPr>
            <w:tcW w:w="2669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«хорошо»</w:t>
            </w:r>
          </w:p>
        </w:tc>
        <w:tc>
          <w:tcPr>
            <w:tcW w:w="693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Основные требования к реферату и его защите выполнены, но при этом допущены недочеты. В частности, имеются неточности в изложении материала: отсутствует логическая последовательность в суждениях, не выдержан объем реферата, имеются упущения в оформлении, на дополнительные вопросы при защите даны неполные ответы.</w:t>
            </w:r>
          </w:p>
        </w:tc>
      </w:tr>
      <w:tr w:rsidR="009D4A01" w:rsidRPr="00463601" w:rsidTr="008164B4">
        <w:tc>
          <w:tcPr>
            <w:tcW w:w="2669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693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Имеются существенные отступления от требований к оформлению реферата. Тема освещена лишь частично, допущены фактические ошибка в содержании реферата или при ответе на дополнительные вопросы. Отсутствуют выводы.</w:t>
            </w:r>
          </w:p>
        </w:tc>
      </w:tr>
      <w:tr w:rsidR="009D4A01" w:rsidRPr="00463601" w:rsidTr="008164B4">
        <w:tc>
          <w:tcPr>
            <w:tcW w:w="2669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6937" w:type="dxa"/>
          </w:tcPr>
          <w:p w:rsidR="009D4A01" w:rsidRPr="00463601" w:rsidRDefault="009D4A01" w:rsidP="008164B4">
            <w:pPr>
              <w:rPr>
                <w:sz w:val="20"/>
                <w:szCs w:val="20"/>
              </w:rPr>
            </w:pPr>
            <w:r w:rsidRPr="00463601">
              <w:rPr>
                <w:sz w:val="20"/>
                <w:szCs w:val="20"/>
              </w:rPr>
              <w:t>Тема реферата не раскрыта, обнаруживается существенное непонимание проблемы.</w:t>
            </w:r>
          </w:p>
        </w:tc>
      </w:tr>
    </w:tbl>
    <w:p w:rsidR="009D4A01" w:rsidRPr="00463601" w:rsidRDefault="009D4A01" w:rsidP="009D4A01"/>
    <w:p w:rsidR="009D4A01" w:rsidRPr="0006469B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  <w:r w:rsidRPr="0006469B">
        <w:rPr>
          <w:b/>
          <w:bCs/>
        </w:rPr>
        <w:t xml:space="preserve">1.2.4.Примерные (типовые) контрольные задания или иные материалы для проведения рубежного контроля 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/>
          <w:bCs/>
        </w:rPr>
      </w:pPr>
      <w:r w:rsidRPr="0006469B">
        <w:rPr>
          <w:b/>
          <w:bCs/>
        </w:rPr>
        <w:t>Контрольная работа №2</w:t>
      </w:r>
    </w:p>
    <w:p w:rsidR="009D4A01" w:rsidRPr="0006469B" w:rsidRDefault="009D4A01" w:rsidP="009D4A01">
      <w:pPr>
        <w:shd w:val="clear" w:color="auto" w:fill="FFFFFF"/>
        <w:tabs>
          <w:tab w:val="left" w:pos="1134"/>
        </w:tabs>
        <w:adjustRightInd w:val="0"/>
        <w:rPr>
          <w:bCs/>
        </w:rPr>
      </w:pPr>
      <w:r w:rsidRPr="0006469B">
        <w:rPr>
          <w:bCs/>
        </w:rPr>
        <w:t>(на уровне знаний)</w:t>
      </w:r>
    </w:p>
    <w:p w:rsidR="009D4A01" w:rsidRPr="0006469B" w:rsidRDefault="009D4A01" w:rsidP="009D4A01">
      <w:r w:rsidRPr="0006469B">
        <w:t xml:space="preserve">1. Перечислите виды компьютерной графики </w:t>
      </w:r>
    </w:p>
    <w:p w:rsidR="009D4A01" w:rsidRPr="0006469B" w:rsidRDefault="009D4A01" w:rsidP="009D4A01">
      <w:r w:rsidRPr="0006469B">
        <w:t xml:space="preserve">2. Растровая графика применяется при… </w:t>
      </w:r>
    </w:p>
    <w:p w:rsidR="009D4A01" w:rsidRPr="0006469B" w:rsidRDefault="009D4A01" w:rsidP="009D4A01">
      <w:r w:rsidRPr="0006469B">
        <w:t xml:space="preserve">3. Основным элементом растрового изображения является… </w:t>
      </w:r>
    </w:p>
    <w:p w:rsidR="009D4A01" w:rsidRPr="0006469B" w:rsidRDefault="009D4A01" w:rsidP="009D4A01">
      <w:r w:rsidRPr="0006469B">
        <w:t xml:space="preserve">4. Перечислите недостатки растровой графики </w:t>
      </w:r>
    </w:p>
    <w:p w:rsidR="009D4A01" w:rsidRPr="0006469B" w:rsidRDefault="009D4A01" w:rsidP="009D4A01">
      <w:r w:rsidRPr="0006469B">
        <w:t xml:space="preserve">5. Назовите программы для обработки растровой графики </w:t>
      </w:r>
    </w:p>
    <w:p w:rsidR="009D4A01" w:rsidRPr="0006469B" w:rsidRDefault="009D4A01" w:rsidP="009D4A01">
      <w:r w:rsidRPr="0006469B">
        <w:t xml:space="preserve">6. Векторная графика используется… </w:t>
      </w:r>
    </w:p>
    <w:p w:rsidR="009D4A01" w:rsidRPr="0006469B" w:rsidRDefault="009D4A01" w:rsidP="009D4A01">
      <w:r w:rsidRPr="0006469B">
        <w:t xml:space="preserve">7. Векторной изображение состоит из…, которые характеризуются… </w:t>
      </w:r>
    </w:p>
    <w:p w:rsidR="009D4A01" w:rsidRPr="0006469B" w:rsidRDefault="009D4A01" w:rsidP="009D4A01">
      <w:r w:rsidRPr="0006469B">
        <w:t xml:space="preserve">8. При создании сложного объекта из простых выполняется… </w:t>
      </w:r>
    </w:p>
    <w:p w:rsidR="009D4A01" w:rsidRPr="0006469B" w:rsidRDefault="009D4A01" w:rsidP="009D4A01">
      <w:r w:rsidRPr="0006469B">
        <w:t xml:space="preserve">9. Назовите основные достоинства векторной графики </w:t>
      </w:r>
    </w:p>
    <w:p w:rsidR="009D4A01" w:rsidRPr="0006469B" w:rsidRDefault="009D4A01" w:rsidP="009D4A01">
      <w:r w:rsidRPr="0006469B">
        <w:t xml:space="preserve">10. Назовите основные недостатки векторной графики </w:t>
      </w:r>
    </w:p>
    <w:p w:rsidR="009D4A01" w:rsidRPr="0006469B" w:rsidRDefault="009D4A01" w:rsidP="009D4A01">
      <w:r w:rsidRPr="0006469B">
        <w:t xml:space="preserve">11. Назовите программы для обработки векторной графики </w:t>
      </w:r>
    </w:p>
    <w:p w:rsidR="009D4A01" w:rsidRPr="0006469B" w:rsidRDefault="009D4A01" w:rsidP="009D4A01">
      <w:r w:rsidRPr="0006469B">
        <w:t xml:space="preserve">12. Что такое фрактальная графика? </w:t>
      </w:r>
    </w:p>
    <w:p w:rsidR="009D4A01" w:rsidRPr="0006469B" w:rsidRDefault="009D4A01" w:rsidP="009D4A01">
      <w:r w:rsidRPr="0006469B">
        <w:t xml:space="preserve">13. Где она используется? </w:t>
      </w:r>
    </w:p>
    <w:p w:rsidR="009D4A01" w:rsidRPr="0006469B" w:rsidRDefault="009D4A01" w:rsidP="009D4A01">
      <w:r w:rsidRPr="0006469B">
        <w:t xml:space="preserve">14. Если для кодирования одного пикселя использовать 4 бита, то количество цветов в картинке равно… </w:t>
      </w:r>
    </w:p>
    <w:p w:rsidR="009D4A01" w:rsidRPr="0006469B" w:rsidRDefault="009D4A01" w:rsidP="009D4A01">
      <w:r w:rsidRPr="0006469B">
        <w:lastRenderedPageBreak/>
        <w:t xml:space="preserve">15. Какова глубина цвета в битах рисунка с 256 цветами? </w:t>
      </w:r>
    </w:p>
    <w:p w:rsidR="009D4A01" w:rsidRPr="0006469B" w:rsidRDefault="009D4A01" w:rsidP="009D4A01">
      <w:r w:rsidRPr="0006469B">
        <w:t>16. Вычислите объем картинки размером 200×200 пикселей с 256 цветами</w:t>
      </w:r>
    </w:p>
    <w:p w:rsidR="009D4A01" w:rsidRPr="0006469B" w:rsidRDefault="009D4A01" w:rsidP="009D4A01">
      <w:r w:rsidRPr="0006469B">
        <w:t xml:space="preserve">17. Во сколько раз уменьшится объем графического файла при уменьшении количества цветов с 256 до 4? </w:t>
      </w:r>
    </w:p>
    <w:p w:rsidR="009D4A01" w:rsidRPr="0006469B" w:rsidRDefault="009D4A01" w:rsidP="009D4A01">
      <w:r w:rsidRPr="0006469B">
        <w:t xml:space="preserve">18. Графический файл имеет глубину цвета 3 байта. Сколько цветов имеет картинка изображения? </w:t>
      </w:r>
    </w:p>
    <w:p w:rsidR="009D4A01" w:rsidRPr="0006469B" w:rsidRDefault="009D4A01" w:rsidP="009D4A01">
      <w:r w:rsidRPr="0006469B">
        <w:t>19. Какой объем видеопамяти необходим для реализации 4 битного режима при разрешении экрана 800×600 пикселей?</w:t>
      </w:r>
    </w:p>
    <w:p w:rsidR="009D4A01" w:rsidRPr="0006469B" w:rsidRDefault="009D4A01" w:rsidP="009D4A01">
      <w:r w:rsidRPr="0006469B">
        <w:t xml:space="preserve">20. Для чего нужен цвет?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 xml:space="preserve">21. Что такое цвет?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 xml:space="preserve">22. Как человеческий глаз видит цвета?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 xml:space="preserve">23. Перечислите основные цвета. Почему они называются основными? </w:t>
      </w:r>
    </w:p>
    <w:p w:rsidR="009D4A01" w:rsidRPr="0006469B" w:rsidRDefault="009D4A01" w:rsidP="009D4A01">
      <w:pPr>
        <w:rPr>
          <w:shd w:val="clear" w:color="auto" w:fill="FFFFFF"/>
        </w:rPr>
      </w:pPr>
      <w:r w:rsidRPr="0006469B">
        <w:t>24. Для чего предназначены цветовые модели?</w:t>
      </w:r>
    </w:p>
    <w:p w:rsidR="009D4A01" w:rsidRPr="0006469B" w:rsidRDefault="009D4A01" w:rsidP="009D4A01">
      <w:r w:rsidRPr="0006469B">
        <w:t xml:space="preserve">25. На какие два типа можно разделить цветовые модели? </w:t>
      </w:r>
    </w:p>
    <w:p w:rsidR="009D4A01" w:rsidRPr="0006469B" w:rsidRDefault="009D4A01" w:rsidP="009D4A01">
      <w:r w:rsidRPr="0006469B">
        <w:t>26. Что такое «аддитивная» цветовая модель?</w:t>
      </w:r>
    </w:p>
    <w:p w:rsidR="009D4A01" w:rsidRPr="0006469B" w:rsidRDefault="009D4A01" w:rsidP="009D4A01">
      <w:r w:rsidRPr="0006469B">
        <w:t>27. Что такое «субтрактивная» цветовая модель?</w:t>
      </w:r>
    </w:p>
    <w:p w:rsidR="009D4A01" w:rsidRPr="0006469B" w:rsidRDefault="009D4A01" w:rsidP="009D4A01">
      <w:r w:rsidRPr="0006469B">
        <w:t xml:space="preserve">28. Опишите цветовую модель RGB. </w:t>
      </w:r>
    </w:p>
    <w:p w:rsidR="009D4A01" w:rsidRPr="0006469B" w:rsidRDefault="009D4A01" w:rsidP="009D4A01">
      <w:r w:rsidRPr="0006469B">
        <w:t xml:space="preserve">29. Опишите цветовую модель CMYK. </w:t>
      </w:r>
    </w:p>
    <w:p w:rsidR="009D4A01" w:rsidRPr="0006469B" w:rsidRDefault="009D4A01" w:rsidP="009D4A01">
      <w:r w:rsidRPr="0006469B">
        <w:t>30. Опишите цветовую модель Lab.</w:t>
      </w:r>
    </w:p>
    <w:p w:rsidR="009D4A01" w:rsidRPr="0006469B" w:rsidRDefault="009D4A01" w:rsidP="009D4A01">
      <w:r w:rsidRPr="0006469B">
        <w:t>31. Опишите цветовую модель HSB.</w:t>
      </w:r>
    </w:p>
    <w:p w:rsidR="009D4A01" w:rsidRPr="0006469B" w:rsidRDefault="009D4A01" w:rsidP="009D4A01">
      <w:r w:rsidRPr="0006469B">
        <w:t xml:space="preserve">32. Что такое «цветовой охват»? </w:t>
      </w:r>
    </w:p>
    <w:p w:rsidR="009D4A01" w:rsidRPr="0006469B" w:rsidRDefault="009D4A01" w:rsidP="009D4A01">
      <w:r w:rsidRPr="0006469B">
        <w:t xml:space="preserve">33. Изобразите схематично цветовые охваты моделей Lab, RGB, CMYK. </w:t>
      </w:r>
    </w:p>
    <w:p w:rsidR="009D4A01" w:rsidRPr="0006469B" w:rsidRDefault="009D4A01" w:rsidP="009D4A01">
      <w:r w:rsidRPr="0006469B">
        <w:t xml:space="preserve">34. Перечислите и охарактеризуйте форматы растровой графики. </w:t>
      </w:r>
    </w:p>
    <w:p w:rsidR="009D4A01" w:rsidRPr="0006469B" w:rsidRDefault="009D4A01" w:rsidP="009D4A01">
      <w:r w:rsidRPr="0006469B">
        <w:t xml:space="preserve">35. Перечислите и охарактеризуйте форматы векторной графики. </w:t>
      </w:r>
    </w:p>
    <w:p w:rsidR="009D4A01" w:rsidRPr="0006469B" w:rsidRDefault="009D4A01" w:rsidP="009D4A01">
      <w:pPr>
        <w:shd w:val="clear" w:color="auto" w:fill="FFFFFF"/>
        <w:tabs>
          <w:tab w:val="left" w:pos="7899"/>
        </w:tabs>
        <w:rPr>
          <w:b/>
        </w:rPr>
      </w:pPr>
      <w:r w:rsidRPr="0006469B">
        <w:rPr>
          <w:b/>
        </w:rPr>
        <w:tab/>
      </w:r>
    </w:p>
    <w:p w:rsidR="009D4A01" w:rsidRPr="0006469B" w:rsidRDefault="009D4A01" w:rsidP="009D4A01">
      <w:pPr>
        <w:adjustRightInd w:val="0"/>
        <w:rPr>
          <w:b/>
        </w:rPr>
      </w:pPr>
      <w:r w:rsidRPr="0006469B">
        <w:rPr>
          <w:b/>
        </w:rPr>
        <w:t xml:space="preserve">1.2.5. Примерные (типовые) контрольные задания или иные материалы для проведения промежуточной аттестации </w:t>
      </w:r>
    </w:p>
    <w:p w:rsidR="009D4A01" w:rsidRPr="0006469B" w:rsidRDefault="009D4A01" w:rsidP="009D4A01">
      <w:pPr>
        <w:adjustRightInd w:val="0"/>
        <w:jc w:val="both"/>
        <w:rPr>
          <w:b/>
          <w:bCs/>
        </w:rPr>
      </w:pPr>
    </w:p>
    <w:p w:rsidR="009D4A01" w:rsidRPr="0006469B" w:rsidRDefault="009D4A01" w:rsidP="009D4A01">
      <w:pPr>
        <w:adjustRightInd w:val="0"/>
        <w:jc w:val="both"/>
        <w:rPr>
          <w:b/>
          <w:bCs/>
        </w:rPr>
      </w:pPr>
      <w:r w:rsidRPr="0006469B">
        <w:rPr>
          <w:b/>
          <w:bCs/>
        </w:rPr>
        <w:t>Примерные (типовые) вопросы к зачету по дисциплине «Основы компьютерной графики и проектирования»</w:t>
      </w:r>
    </w:p>
    <w:p w:rsidR="009D4A01" w:rsidRPr="0006469B" w:rsidRDefault="009D4A01" w:rsidP="009D4A01">
      <w:pPr>
        <w:adjustRightInd w:val="0"/>
        <w:jc w:val="both"/>
        <w:rPr>
          <w:bCs/>
        </w:rPr>
      </w:pPr>
      <w:r w:rsidRPr="0006469B">
        <w:rPr>
          <w:bCs/>
        </w:rPr>
        <w:t>(на уровне умений)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8"/>
      </w:tblGrid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Вопрос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Основные задачи компьютерной графики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Виды графических систем. Основные достоинства и недостатки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Графические системы с векторным сканированием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Растровые графические системы. Основные характеристики растра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Растровые графические системы. Построчная и чересстрочная развертки растра.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Форматы графических файлов </w:t>
            </w:r>
          </w:p>
          <w:p w:rsidR="00937FEC" w:rsidRPr="00BC599B" w:rsidRDefault="00937FEC" w:rsidP="008164B4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Векторные форматы графических файлов. Основные достоинства и недостатки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Растровые форматы графических файлов. Основные достоинства и недостатки.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Методы сжатия растровых файлов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Векторные и растровые прикладные графические редакторы. Области применения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Аддитивная цветовая модель </w:t>
            </w:r>
            <w:r w:rsidRPr="00BC599B">
              <w:rPr>
                <w:sz w:val="20"/>
                <w:szCs w:val="20"/>
                <w:lang w:val="en-US"/>
              </w:rPr>
              <w:t>RGB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Субтрактивная цветовая модель </w:t>
            </w:r>
            <w:r w:rsidRPr="00BC599B">
              <w:rPr>
                <w:sz w:val="20"/>
                <w:szCs w:val="20"/>
                <w:lang w:val="en-US"/>
              </w:rPr>
              <w:t>CMY</w:t>
            </w:r>
            <w:r w:rsidRPr="00BC599B">
              <w:rPr>
                <w:sz w:val="20"/>
                <w:szCs w:val="20"/>
              </w:rPr>
              <w:t xml:space="preserve">, </w:t>
            </w:r>
            <w:r w:rsidRPr="00BC599B">
              <w:rPr>
                <w:sz w:val="20"/>
                <w:szCs w:val="20"/>
                <w:lang w:val="en-US"/>
              </w:rPr>
              <w:t>CMYK</w:t>
            </w:r>
          </w:p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Цветовая модель </w:t>
            </w:r>
            <w:r w:rsidRPr="00BC599B">
              <w:rPr>
                <w:sz w:val="20"/>
                <w:szCs w:val="20"/>
                <w:lang w:val="en-US"/>
              </w:rPr>
              <w:t>HSB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Базовые растровые алгоритмы. Основные решаемые задачи. Понятие связности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Устранение ступенчатого эффекта в растровых изображениях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Заполнение области (закрашивание)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B97453">
            <w:pPr>
              <w:widowControl/>
              <w:numPr>
                <w:ilvl w:val="0"/>
                <w:numId w:val="6"/>
              </w:numPr>
              <w:tabs>
                <w:tab w:val="clear" w:pos="960"/>
                <w:tab w:val="num" w:pos="600"/>
              </w:tabs>
              <w:autoSpaceDE/>
              <w:autoSpaceDN/>
              <w:ind w:left="0" w:firstLine="0"/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Закрашивание многоугольников, заданных своими вершинами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>17.Отсечение многоугольников относительно видимого окна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1008BB" w:rsidRDefault="00937FEC" w:rsidP="008164B4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1008BB">
              <w:rPr>
                <w:sz w:val="20"/>
                <w:szCs w:val="20"/>
              </w:rPr>
              <w:t xml:space="preserve">18. Проецирование. Виды плоских геометрических проекций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19.Виды параллельных проекций. Искажения объекта при параллельном проецировании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num" w:pos="600"/>
              </w:tabs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20. Ортографическая проекция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21.Аксонометрические проекции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22.Косоугольные проекции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rPr>
                <w:sz w:val="20"/>
                <w:szCs w:val="20"/>
              </w:rPr>
            </w:pPr>
            <w:r w:rsidRPr="00BC599B">
              <w:rPr>
                <w:sz w:val="20"/>
                <w:szCs w:val="20"/>
              </w:rPr>
              <w:t xml:space="preserve">23.Перспективные (центральные) проекции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24.Системы координат в компьютерной графике. Переход от мировых к экранным координатам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25. Каркасная и граневая геометрические модели трехмерных объектов. Достоинства и недостатки, область применения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26.Граневая геометрическая модель трехмерных объектов. Полигональная сетка, параметрические бикубические куски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lastRenderedPageBreak/>
              <w:t>27. Объемно-параметрическая геометрическая модель трехмерных объектов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 xml:space="preserve">28. Кинематическая геометрическая модель трехмерных объектов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29. Способы задания полигональной сетки. Основные достоинства и недостатки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 xml:space="preserve">30.Удаление скрытых ребер и поверхностей. Сортировка граней по глубине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31.</w:t>
            </w:r>
            <w:r w:rsidRPr="00BC599B">
              <w:rPr>
                <w:sz w:val="20"/>
                <w:szCs w:val="20"/>
              </w:rPr>
              <w:t xml:space="preserve">Удаление скрытых ребер и поверхностей. Метод плавающего горизонта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32.Модели отражения и преломления цвета. Определение цвета закрашивания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33. Методы закрашивания поверхностей: плоское закрашивание, закрашивание методами Гуро, Фонга. Тени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34.Методы закрашивания поверхностей: трассировка лучей, метод анализа излучательности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35.</w:t>
            </w:r>
            <w:r w:rsidRPr="00BC599B">
              <w:rPr>
                <w:sz w:val="20"/>
                <w:szCs w:val="20"/>
              </w:rPr>
              <w:t xml:space="preserve"> Детализация поверхностей цветом и фактурой</w:t>
            </w:r>
          </w:p>
        </w:tc>
      </w:tr>
      <w:tr w:rsidR="00937FEC" w:rsidRPr="00BC599B" w:rsidTr="00937FEC">
        <w:trPr>
          <w:trHeight w:val="286"/>
        </w:trPr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36.Текстуры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tabs>
                <w:tab w:val="center" w:pos="4677"/>
                <w:tab w:val="right" w:pos="9355"/>
              </w:tabs>
              <w:suppressAutoHyphens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>37. Моделирование микрорельефа поверхности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  <w:shd w:val="clear" w:color="auto" w:fill="FFFFFF"/>
              </w:rPr>
              <w:t>38.</w:t>
            </w:r>
            <w:r w:rsidRPr="00BC599B">
              <w:rPr>
                <w:sz w:val="20"/>
                <w:szCs w:val="20"/>
              </w:rPr>
              <w:t xml:space="preserve">Применение эффекта «затуманивания» для передачи глубины пространства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 xml:space="preserve">39.Построение трехмерных сцен. Граф сцены. Форматы файлов трехмерной графики </w:t>
            </w:r>
          </w:p>
        </w:tc>
      </w:tr>
      <w:tr w:rsidR="00937FEC" w:rsidRPr="00BC599B" w:rsidTr="00937FEC">
        <w:tc>
          <w:tcPr>
            <w:tcW w:w="9458" w:type="dxa"/>
            <w:shd w:val="clear" w:color="auto" w:fill="auto"/>
          </w:tcPr>
          <w:p w:rsidR="00937FEC" w:rsidRPr="00BC599B" w:rsidRDefault="00937FEC" w:rsidP="008164B4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BC599B">
              <w:rPr>
                <w:sz w:val="20"/>
                <w:szCs w:val="20"/>
              </w:rPr>
              <w:t>40.Понятие интерфейса прикладного программирования (</w:t>
            </w:r>
            <w:r w:rsidRPr="00BC599B">
              <w:rPr>
                <w:sz w:val="20"/>
                <w:szCs w:val="20"/>
                <w:lang w:val="en-US"/>
              </w:rPr>
              <w:t>API</w:t>
            </w:r>
            <w:r w:rsidRPr="00BC599B">
              <w:rPr>
                <w:sz w:val="20"/>
                <w:szCs w:val="20"/>
              </w:rPr>
              <w:t>)</w:t>
            </w:r>
          </w:p>
        </w:tc>
      </w:tr>
    </w:tbl>
    <w:p w:rsidR="009D4A01" w:rsidRPr="00BC599B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z w:val="20"/>
          <w:szCs w:val="20"/>
          <w:shd w:val="clear" w:color="auto" w:fill="FFFFFF"/>
        </w:rPr>
      </w:pP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</w:t>
      </w:r>
    </w:p>
    <w:p w:rsidR="009D4A01" w:rsidRPr="00BC599B" w:rsidRDefault="009D4A01" w:rsidP="00B97453">
      <w:pPr>
        <w:widowControl/>
        <w:numPr>
          <w:ilvl w:val="0"/>
          <w:numId w:val="1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Приемы работы с документами. Создание, открытие, сохранение, закрытие документов. Свойства документов. Шаблоны документов. </w:t>
      </w:r>
    </w:p>
    <w:p w:rsidR="009D4A01" w:rsidRPr="00BC599B" w:rsidRDefault="009D4A01" w:rsidP="00B97453">
      <w:pPr>
        <w:widowControl/>
        <w:numPr>
          <w:ilvl w:val="0"/>
          <w:numId w:val="1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Зеркальный массив. Способы построения зеркального массива. </w:t>
      </w:r>
    </w:p>
    <w:p w:rsidR="009D4A01" w:rsidRPr="00BC599B" w:rsidRDefault="009D4A01" w:rsidP="00B97453">
      <w:pPr>
        <w:widowControl/>
        <w:numPr>
          <w:ilvl w:val="0"/>
          <w:numId w:val="14"/>
        </w:numPr>
        <w:tabs>
          <w:tab w:val="clear" w:pos="720"/>
          <w:tab w:val="num" w:pos="240"/>
          <w:tab w:val="left" w:pos="6453"/>
        </w:tabs>
        <w:autoSpaceDE/>
        <w:autoSpaceDN/>
        <w:ind w:left="240" w:hanging="240"/>
      </w:pPr>
      <w:r w:rsidRPr="00BC599B">
        <w:t>Построить деталь, используя инструменты выдавливания или приклеивания вращением 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</w:t>
      </w:r>
    </w:p>
    <w:p w:rsidR="009D4A01" w:rsidRPr="00BC599B" w:rsidRDefault="009D4A01" w:rsidP="00B97453">
      <w:pPr>
        <w:widowControl/>
        <w:numPr>
          <w:ilvl w:val="0"/>
          <w:numId w:val="1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Среда черчения и моделирования (типы документов. Какое расширение имени файла имеет каждый документ). </w:t>
      </w:r>
    </w:p>
    <w:p w:rsidR="009D4A01" w:rsidRPr="00BC599B" w:rsidRDefault="009D4A01" w:rsidP="00B97453">
      <w:pPr>
        <w:widowControl/>
        <w:numPr>
          <w:ilvl w:val="0"/>
          <w:numId w:val="1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 xml:space="preserve">Создание массива элементов с помощью команды «Массив вдоль кривой». </w:t>
      </w:r>
    </w:p>
    <w:p w:rsidR="009D4A01" w:rsidRPr="00BC599B" w:rsidRDefault="009D4A01" w:rsidP="00B97453">
      <w:pPr>
        <w:widowControl/>
        <w:numPr>
          <w:ilvl w:val="0"/>
          <w:numId w:val="15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кинематически. </w:t>
      </w:r>
      <w:r w:rsidRPr="00BC599B">
        <w:tab/>
      </w:r>
    </w:p>
    <w:p w:rsidR="009D4A01" w:rsidRDefault="009D4A01" w:rsidP="009D4A01">
      <w:pPr>
        <w:jc w:val="center"/>
        <w:outlineLvl w:val="3"/>
        <w:rPr>
          <w:b/>
          <w:bCs/>
        </w:rPr>
      </w:pP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№3</w:t>
      </w:r>
    </w:p>
    <w:p w:rsidR="009D4A01" w:rsidRPr="00BC599B" w:rsidRDefault="009D4A01" w:rsidP="00B97453">
      <w:pPr>
        <w:widowControl/>
        <w:numPr>
          <w:ilvl w:val="0"/>
          <w:numId w:val="16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Единицы измерения длины. Единицы измерения углов.</w:t>
      </w:r>
    </w:p>
    <w:p w:rsidR="009D4A01" w:rsidRPr="00BC599B" w:rsidRDefault="009D4A01" w:rsidP="00B97453">
      <w:pPr>
        <w:widowControl/>
        <w:numPr>
          <w:ilvl w:val="0"/>
          <w:numId w:val="16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Создание массива элементов с помощью команды «Массив по концентрической сетке».</w:t>
      </w:r>
    </w:p>
    <w:p w:rsidR="009D4A01" w:rsidRPr="00BC599B" w:rsidRDefault="009D4A01" w:rsidP="00B97453">
      <w:pPr>
        <w:widowControl/>
        <w:numPr>
          <w:ilvl w:val="0"/>
          <w:numId w:val="16"/>
        </w:numPr>
        <w:tabs>
          <w:tab w:val="clear" w:pos="720"/>
          <w:tab w:val="num" w:pos="240"/>
          <w:tab w:val="left" w:pos="6087"/>
        </w:tabs>
        <w:autoSpaceDE/>
        <w:autoSpaceDN/>
        <w:ind w:left="36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№4</w:t>
      </w:r>
    </w:p>
    <w:p w:rsidR="009D4A01" w:rsidRPr="00BC599B" w:rsidRDefault="009D4A01" w:rsidP="00B97453">
      <w:pPr>
        <w:widowControl/>
        <w:numPr>
          <w:ilvl w:val="0"/>
          <w:numId w:val="17"/>
        </w:numPr>
        <w:tabs>
          <w:tab w:val="clear" w:pos="720"/>
          <w:tab w:val="num" w:pos="240"/>
        </w:tabs>
        <w:autoSpaceDE/>
        <w:autoSpaceDN/>
        <w:ind w:hanging="720"/>
      </w:pPr>
      <w:r w:rsidRPr="00BC599B">
        <w:t>Представление чисел. Система координат.</w:t>
      </w:r>
    </w:p>
    <w:p w:rsidR="009D4A01" w:rsidRPr="00BC599B" w:rsidRDefault="009D4A01" w:rsidP="00B97453">
      <w:pPr>
        <w:widowControl/>
        <w:numPr>
          <w:ilvl w:val="0"/>
          <w:numId w:val="17"/>
        </w:numPr>
        <w:tabs>
          <w:tab w:val="clear" w:pos="720"/>
          <w:tab w:val="num" w:pos="240"/>
        </w:tabs>
        <w:autoSpaceDE/>
        <w:autoSpaceDN/>
        <w:ind w:left="284" w:hanging="284"/>
      </w:pPr>
      <w:r w:rsidRPr="00BC599B">
        <w:t>Создание массива элементов с помощью команды «Геометрический массив».</w:t>
      </w:r>
    </w:p>
    <w:p w:rsidR="009D4A01" w:rsidRPr="00BC599B" w:rsidRDefault="009D4A01" w:rsidP="00B97453">
      <w:pPr>
        <w:widowControl/>
        <w:numPr>
          <w:ilvl w:val="0"/>
          <w:numId w:val="17"/>
        </w:numPr>
        <w:tabs>
          <w:tab w:val="clear" w:pos="720"/>
          <w:tab w:val="num" w:pos="240"/>
          <w:tab w:val="left" w:pos="5751"/>
        </w:tabs>
        <w:autoSpaceDE/>
        <w:autoSpaceDN/>
        <w:ind w:left="284" w:hanging="284"/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№5</w:t>
      </w:r>
    </w:p>
    <w:p w:rsidR="009D4A01" w:rsidRPr="00BC599B" w:rsidRDefault="009D4A01" w:rsidP="00B97453">
      <w:pPr>
        <w:widowControl/>
        <w:numPr>
          <w:ilvl w:val="0"/>
          <w:numId w:val="1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Курсор и управление им.</w:t>
      </w:r>
    </w:p>
    <w:p w:rsidR="009D4A01" w:rsidRPr="00BC599B" w:rsidRDefault="009D4A01" w:rsidP="00B97453">
      <w:pPr>
        <w:widowControl/>
        <w:numPr>
          <w:ilvl w:val="0"/>
          <w:numId w:val="1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Массивы элементов. Создание массива элементов с помощью команды «Массив по сетке».</w:t>
      </w:r>
    </w:p>
    <w:p w:rsidR="009D4A01" w:rsidRPr="00BC599B" w:rsidRDefault="009D4A01" w:rsidP="00B97453">
      <w:pPr>
        <w:widowControl/>
        <w:numPr>
          <w:ilvl w:val="0"/>
          <w:numId w:val="18"/>
        </w:numPr>
        <w:tabs>
          <w:tab w:val="clear" w:pos="720"/>
          <w:tab w:val="num" w:pos="240"/>
          <w:tab w:val="left" w:pos="5810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№6</w:t>
      </w:r>
    </w:p>
    <w:p w:rsidR="009D4A01" w:rsidRPr="00BC599B" w:rsidRDefault="009D4A01" w:rsidP="00B97453">
      <w:pPr>
        <w:widowControl/>
        <w:numPr>
          <w:ilvl w:val="0"/>
          <w:numId w:val="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задания параметров объектов.</w:t>
      </w:r>
    </w:p>
    <w:p w:rsidR="009D4A01" w:rsidRPr="00BC599B" w:rsidRDefault="009D4A01" w:rsidP="00B97453">
      <w:pPr>
        <w:widowControl/>
        <w:numPr>
          <w:ilvl w:val="0"/>
          <w:numId w:val="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Отсечение части детали. Удаление части детали командами «Сечение плоскостью», «Сечение по эскизу».</w:t>
      </w:r>
    </w:p>
    <w:p w:rsidR="009D4A01" w:rsidRPr="00BC599B" w:rsidRDefault="009D4A01" w:rsidP="00B97453">
      <w:pPr>
        <w:widowControl/>
        <w:numPr>
          <w:ilvl w:val="0"/>
          <w:numId w:val="7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№7</w:t>
      </w:r>
    </w:p>
    <w:p w:rsidR="009D4A01" w:rsidRPr="00BC599B" w:rsidRDefault="009D4A01" w:rsidP="00B97453">
      <w:pPr>
        <w:widowControl/>
        <w:numPr>
          <w:ilvl w:val="0"/>
          <w:numId w:val="8"/>
        </w:numPr>
        <w:tabs>
          <w:tab w:val="clear" w:pos="720"/>
          <w:tab w:val="num" w:pos="240"/>
        </w:tabs>
        <w:autoSpaceDE/>
        <w:autoSpaceDN/>
        <w:ind w:hanging="720"/>
      </w:pPr>
      <w:r w:rsidRPr="00BC599B">
        <w:t>Фиксация и освобождение параметров объекта.</w:t>
      </w:r>
    </w:p>
    <w:p w:rsidR="009D4A01" w:rsidRPr="00BC599B" w:rsidRDefault="009D4A01" w:rsidP="00B97453">
      <w:pPr>
        <w:widowControl/>
        <w:numPr>
          <w:ilvl w:val="0"/>
          <w:numId w:val="8"/>
        </w:numPr>
        <w:tabs>
          <w:tab w:val="clear" w:pos="720"/>
          <w:tab w:val="num" w:pos="240"/>
        </w:tabs>
        <w:autoSpaceDE/>
        <w:autoSpaceDN/>
        <w:ind w:hanging="720"/>
      </w:pPr>
      <w:r w:rsidRPr="00BC599B">
        <w:t>Команда «Уклон». Требования для построения уклона.</w:t>
      </w:r>
    </w:p>
    <w:p w:rsidR="009D4A01" w:rsidRPr="00BC599B" w:rsidRDefault="009D4A01" w:rsidP="00B97453">
      <w:pPr>
        <w:widowControl/>
        <w:numPr>
          <w:ilvl w:val="0"/>
          <w:numId w:val="8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tabs>
          <w:tab w:val="left" w:pos="6087"/>
        </w:tabs>
        <w:jc w:val="center"/>
        <w:rPr>
          <w:b/>
          <w:bCs/>
        </w:rPr>
      </w:pPr>
      <w:r w:rsidRPr="00BC599B">
        <w:rPr>
          <w:b/>
          <w:bCs/>
        </w:rPr>
        <w:t>БИЛЕТ №8</w:t>
      </w:r>
    </w:p>
    <w:p w:rsidR="009D4A01" w:rsidRPr="00BC599B" w:rsidRDefault="009D4A01" w:rsidP="00B97453">
      <w:pPr>
        <w:widowControl/>
        <w:numPr>
          <w:ilvl w:val="0"/>
          <w:numId w:val="19"/>
        </w:numPr>
        <w:tabs>
          <w:tab w:val="clear" w:pos="720"/>
          <w:tab w:val="num" w:pos="240"/>
        </w:tabs>
        <w:autoSpaceDE/>
        <w:autoSpaceDN/>
        <w:ind w:left="840" w:hanging="840"/>
      </w:pPr>
      <w:r w:rsidRPr="00BC599B">
        <w:t>Активизация параметров объектов.</w:t>
      </w:r>
    </w:p>
    <w:p w:rsidR="009D4A01" w:rsidRPr="00BC599B" w:rsidRDefault="009D4A01" w:rsidP="00B97453">
      <w:pPr>
        <w:widowControl/>
        <w:numPr>
          <w:ilvl w:val="0"/>
          <w:numId w:val="19"/>
        </w:numPr>
        <w:tabs>
          <w:tab w:val="clear" w:pos="720"/>
          <w:tab w:val="num" w:pos="240"/>
        </w:tabs>
        <w:autoSpaceDE/>
        <w:autoSpaceDN/>
        <w:ind w:left="840" w:hanging="840"/>
      </w:pPr>
      <w:r w:rsidRPr="00BC599B">
        <w:t>Тонкостенная оболочка. Тип построения тонкой стенки.</w:t>
      </w:r>
    </w:p>
    <w:p w:rsidR="009D4A01" w:rsidRPr="00BC599B" w:rsidRDefault="009D4A01" w:rsidP="00B97453">
      <w:pPr>
        <w:widowControl/>
        <w:numPr>
          <w:ilvl w:val="0"/>
          <w:numId w:val="19"/>
        </w:numPr>
        <w:tabs>
          <w:tab w:val="clear" w:pos="720"/>
          <w:tab w:val="num" w:pos="240"/>
          <w:tab w:val="left" w:pos="6120"/>
        </w:tabs>
        <w:autoSpaceDE/>
        <w:autoSpaceDN/>
        <w:ind w:left="284" w:hanging="284"/>
      </w:pPr>
      <w:r w:rsidRPr="00BC599B">
        <w:lastRenderedPageBreak/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№9</w:t>
      </w:r>
    </w:p>
    <w:p w:rsidR="009D4A01" w:rsidRPr="00BC599B" w:rsidRDefault="009D4A01" w:rsidP="00B97453">
      <w:pPr>
        <w:widowControl/>
        <w:numPr>
          <w:ilvl w:val="0"/>
          <w:numId w:val="2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Запоминание параметров объектов.</w:t>
      </w:r>
    </w:p>
    <w:p w:rsidR="009D4A01" w:rsidRPr="00BC599B" w:rsidRDefault="009D4A01" w:rsidP="00B97453">
      <w:pPr>
        <w:widowControl/>
        <w:numPr>
          <w:ilvl w:val="0"/>
          <w:numId w:val="2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Ребро жесткости. Требование к эскизу ребра жесткости. Формирование ребра жесткости.</w:t>
      </w:r>
    </w:p>
    <w:p w:rsidR="009D4A01" w:rsidRPr="00BC599B" w:rsidRDefault="009D4A01" w:rsidP="00B97453">
      <w:pPr>
        <w:widowControl/>
        <w:numPr>
          <w:ilvl w:val="0"/>
          <w:numId w:val="20"/>
        </w:numPr>
        <w:tabs>
          <w:tab w:val="clear" w:pos="720"/>
          <w:tab w:val="num" w:pos="240"/>
          <w:tab w:val="left" w:pos="6113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№10</w:t>
      </w:r>
    </w:p>
    <w:p w:rsidR="009D4A01" w:rsidRPr="00BC599B" w:rsidRDefault="009D4A01" w:rsidP="00B97453">
      <w:pPr>
        <w:widowControl/>
        <w:numPr>
          <w:ilvl w:val="0"/>
          <w:numId w:val="2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Автоматическое и ручное создание объектов.</w:t>
      </w:r>
    </w:p>
    <w:p w:rsidR="009D4A01" w:rsidRPr="00BC599B" w:rsidRDefault="009D4A01" w:rsidP="00B97453">
      <w:pPr>
        <w:widowControl/>
        <w:numPr>
          <w:ilvl w:val="0"/>
          <w:numId w:val="2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Дополнительные конструктивные элементы (скругление, фаска). Способы построения фаски и скругления.</w:t>
      </w:r>
    </w:p>
    <w:p w:rsidR="009D4A01" w:rsidRPr="00BC599B" w:rsidRDefault="009D4A01" w:rsidP="00B97453">
      <w:pPr>
        <w:widowControl/>
        <w:numPr>
          <w:ilvl w:val="0"/>
          <w:numId w:val="21"/>
        </w:numPr>
        <w:tabs>
          <w:tab w:val="clear" w:pos="720"/>
          <w:tab w:val="num" w:pos="240"/>
          <w:tab w:val="left" w:pos="6155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№11</w:t>
      </w:r>
    </w:p>
    <w:p w:rsidR="009D4A01" w:rsidRPr="00BC599B" w:rsidRDefault="009D4A01" w:rsidP="00B97453">
      <w:pPr>
        <w:widowControl/>
        <w:numPr>
          <w:ilvl w:val="0"/>
          <w:numId w:val="2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Привязка. Глобальная, локальная привязки.</w:t>
      </w:r>
    </w:p>
    <w:p w:rsidR="009D4A01" w:rsidRPr="00BC599B" w:rsidRDefault="009D4A01" w:rsidP="00B97453">
      <w:pPr>
        <w:widowControl/>
        <w:numPr>
          <w:ilvl w:val="0"/>
          <w:numId w:val="2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Вырезание элементов. Создание эскизов вырезания для элементов выдавливания, вращения и кинематического элемента.</w:t>
      </w:r>
    </w:p>
    <w:p w:rsidR="009D4A01" w:rsidRPr="00BC599B" w:rsidRDefault="009D4A01" w:rsidP="00B97453">
      <w:pPr>
        <w:widowControl/>
        <w:numPr>
          <w:ilvl w:val="0"/>
          <w:numId w:val="22"/>
        </w:numPr>
        <w:tabs>
          <w:tab w:val="clear" w:pos="720"/>
          <w:tab w:val="num" w:pos="240"/>
          <w:tab w:val="left" w:pos="6089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№12</w:t>
      </w:r>
    </w:p>
    <w:p w:rsidR="009D4A01" w:rsidRPr="00BC599B" w:rsidRDefault="009D4A01" w:rsidP="00B97453">
      <w:pPr>
        <w:widowControl/>
        <w:numPr>
          <w:ilvl w:val="0"/>
          <w:numId w:val="2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Использование, создание и управление локальной системой координат.</w:t>
      </w:r>
    </w:p>
    <w:p w:rsidR="009D4A01" w:rsidRPr="00BC599B" w:rsidRDefault="009D4A01" w:rsidP="00B97453">
      <w:pPr>
        <w:widowControl/>
        <w:numPr>
          <w:ilvl w:val="0"/>
          <w:numId w:val="2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Приклеивание дополнительных элементов. Создание эскизов приклеивания для элементов выдавливания, вращения и кинематического элемента.</w:t>
      </w:r>
    </w:p>
    <w:p w:rsidR="009D4A01" w:rsidRPr="00BC599B" w:rsidRDefault="009D4A01" w:rsidP="00B97453">
      <w:pPr>
        <w:widowControl/>
        <w:numPr>
          <w:ilvl w:val="0"/>
          <w:numId w:val="23"/>
        </w:numPr>
        <w:tabs>
          <w:tab w:val="clear" w:pos="720"/>
          <w:tab w:val="num" w:pos="240"/>
          <w:tab w:val="left" w:pos="6141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№13</w:t>
      </w:r>
    </w:p>
    <w:p w:rsidR="009D4A01" w:rsidRPr="00BC599B" w:rsidRDefault="009D4A01" w:rsidP="00B97453">
      <w:pPr>
        <w:widowControl/>
        <w:numPr>
          <w:ilvl w:val="0"/>
          <w:numId w:val="2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Использование слоев. Возможные состояния слоев. Создание и переключение между слоями. Управление слоями.</w:t>
      </w:r>
    </w:p>
    <w:p w:rsidR="009D4A01" w:rsidRPr="00BC599B" w:rsidRDefault="009D4A01" w:rsidP="00B97453">
      <w:pPr>
        <w:widowControl/>
        <w:numPr>
          <w:ilvl w:val="0"/>
          <w:numId w:val="24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Создание эскиза на плоской грани детали.</w:t>
      </w:r>
    </w:p>
    <w:p w:rsidR="009D4A01" w:rsidRPr="00BC599B" w:rsidRDefault="009D4A01" w:rsidP="00B97453">
      <w:pPr>
        <w:widowControl/>
        <w:numPr>
          <w:ilvl w:val="0"/>
          <w:numId w:val="24"/>
        </w:numPr>
        <w:tabs>
          <w:tab w:val="clear" w:pos="720"/>
          <w:tab w:val="num" w:pos="240"/>
          <w:tab w:val="left" w:pos="6134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№14</w:t>
      </w:r>
    </w:p>
    <w:p w:rsidR="009D4A01" w:rsidRPr="00BC599B" w:rsidRDefault="009D4A01" w:rsidP="00B97453">
      <w:pPr>
        <w:widowControl/>
        <w:numPr>
          <w:ilvl w:val="0"/>
          <w:numId w:val="9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Кинематический элемент. Требования к эскизам кинематического элемента.</w:t>
      </w:r>
    </w:p>
    <w:p w:rsidR="009D4A01" w:rsidRPr="00BC599B" w:rsidRDefault="009D4A01" w:rsidP="00B97453">
      <w:pPr>
        <w:widowControl/>
        <w:numPr>
          <w:ilvl w:val="0"/>
          <w:numId w:val="9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Общие сведения о геометрических объектах.</w:t>
      </w:r>
    </w:p>
    <w:p w:rsidR="009D4A01" w:rsidRPr="00BC599B" w:rsidRDefault="009D4A01" w:rsidP="00B97453">
      <w:pPr>
        <w:widowControl/>
        <w:numPr>
          <w:ilvl w:val="0"/>
          <w:numId w:val="9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№15</w:t>
      </w:r>
    </w:p>
    <w:p w:rsidR="009D4A01" w:rsidRPr="00BC599B" w:rsidRDefault="009D4A01" w:rsidP="00B97453">
      <w:pPr>
        <w:widowControl/>
        <w:numPr>
          <w:ilvl w:val="0"/>
          <w:numId w:val="2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Какие существуют способы простановки точек, а также стилей для их оформления.</w:t>
      </w:r>
    </w:p>
    <w:p w:rsidR="009D4A01" w:rsidRPr="00BC599B" w:rsidRDefault="009D4A01" w:rsidP="00B97453">
      <w:pPr>
        <w:widowControl/>
        <w:numPr>
          <w:ilvl w:val="0"/>
          <w:numId w:val="25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Создание эскиза основания.</w:t>
      </w:r>
    </w:p>
    <w:p w:rsidR="009D4A01" w:rsidRPr="00BC599B" w:rsidRDefault="009D4A01" w:rsidP="00B97453">
      <w:pPr>
        <w:widowControl/>
        <w:numPr>
          <w:ilvl w:val="0"/>
          <w:numId w:val="25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№16</w:t>
      </w:r>
    </w:p>
    <w:p w:rsidR="009D4A01" w:rsidRPr="00BC599B" w:rsidRDefault="009D4A01" w:rsidP="00B97453">
      <w:pPr>
        <w:widowControl/>
        <w:numPr>
          <w:ilvl w:val="0"/>
          <w:numId w:val="26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Назначение вспомогательных прямых. Какие существуют способы построения вспомогательных прямых.</w:t>
      </w:r>
    </w:p>
    <w:p w:rsidR="009D4A01" w:rsidRPr="00BC599B" w:rsidRDefault="009D4A01" w:rsidP="00B97453">
      <w:pPr>
        <w:widowControl/>
        <w:numPr>
          <w:ilvl w:val="0"/>
          <w:numId w:val="26"/>
        </w:numPr>
        <w:tabs>
          <w:tab w:val="clear" w:pos="720"/>
          <w:tab w:val="num" w:pos="240"/>
        </w:tabs>
        <w:autoSpaceDE/>
        <w:autoSpaceDN/>
        <w:ind w:left="360"/>
      </w:pPr>
      <w:r w:rsidRPr="00BC599B">
        <w:t>Создание основания детали.</w:t>
      </w:r>
    </w:p>
    <w:p w:rsidR="009D4A01" w:rsidRPr="00BC599B" w:rsidRDefault="009D4A01" w:rsidP="00B97453">
      <w:pPr>
        <w:widowControl/>
        <w:numPr>
          <w:ilvl w:val="0"/>
          <w:numId w:val="26"/>
        </w:numPr>
        <w:tabs>
          <w:tab w:val="clear" w:pos="720"/>
          <w:tab w:val="num" w:pos="240"/>
          <w:tab w:val="left" w:pos="6098"/>
        </w:tabs>
        <w:autoSpaceDE/>
        <w:autoSpaceDN/>
        <w:ind w:left="36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№17</w:t>
      </w:r>
    </w:p>
    <w:p w:rsidR="009D4A01" w:rsidRPr="00BC599B" w:rsidRDefault="009D4A01" w:rsidP="00B97453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ind w:left="240" w:hanging="240"/>
      </w:pPr>
      <w:r w:rsidRPr="00BC599B">
        <w:t>Способы построения отрезков в системе Компас 3D V7.</w:t>
      </w:r>
    </w:p>
    <w:p w:rsidR="009D4A01" w:rsidRPr="00BC599B" w:rsidRDefault="009D4A01" w:rsidP="00B97453">
      <w:pPr>
        <w:widowControl/>
        <w:numPr>
          <w:ilvl w:val="0"/>
          <w:numId w:val="27"/>
        </w:numPr>
        <w:tabs>
          <w:tab w:val="clear" w:pos="720"/>
          <w:tab w:val="num" w:pos="360"/>
        </w:tabs>
        <w:autoSpaceDE/>
        <w:autoSpaceDN/>
        <w:ind w:left="240" w:hanging="240"/>
      </w:pPr>
      <w:r w:rsidRPr="00BC599B">
        <w:t>Эскиз элемента вращения. Тип, направление, угол вращения.</w:t>
      </w:r>
    </w:p>
    <w:p w:rsidR="009D4A01" w:rsidRPr="00BC599B" w:rsidRDefault="009D4A01" w:rsidP="00B97453">
      <w:pPr>
        <w:widowControl/>
        <w:numPr>
          <w:ilvl w:val="0"/>
          <w:numId w:val="27"/>
        </w:numPr>
        <w:tabs>
          <w:tab w:val="clear" w:pos="720"/>
          <w:tab w:val="num" w:pos="36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кинематически.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№18</w:t>
      </w:r>
    </w:p>
    <w:p w:rsidR="009D4A01" w:rsidRPr="00BC599B" w:rsidRDefault="009D4A01" w:rsidP="00B97453">
      <w:pPr>
        <w:widowControl/>
        <w:numPr>
          <w:ilvl w:val="0"/>
          <w:numId w:val="28"/>
        </w:numPr>
        <w:tabs>
          <w:tab w:val="left" w:pos="240"/>
        </w:tabs>
        <w:autoSpaceDE/>
        <w:autoSpaceDN/>
        <w:ind w:left="240" w:hanging="240"/>
      </w:pPr>
      <w:r w:rsidRPr="00BC599B">
        <w:t>Способы построения окружностей в системе Компас 3D V7.</w:t>
      </w:r>
    </w:p>
    <w:p w:rsidR="009D4A01" w:rsidRPr="00BC599B" w:rsidRDefault="009D4A01" w:rsidP="00B97453">
      <w:pPr>
        <w:widowControl/>
        <w:numPr>
          <w:ilvl w:val="0"/>
          <w:numId w:val="28"/>
        </w:numPr>
        <w:tabs>
          <w:tab w:val="left" w:pos="240"/>
        </w:tabs>
        <w:autoSpaceDE/>
        <w:autoSpaceDN/>
        <w:ind w:left="240" w:hanging="240"/>
      </w:pPr>
      <w:r w:rsidRPr="00BC599B">
        <w:t>Требования к эскизам элемента выдавливания. Формирование элемента выдавливания (направление, глубина, угол наклона).</w:t>
      </w:r>
    </w:p>
    <w:p w:rsidR="009D4A01" w:rsidRPr="00BC599B" w:rsidRDefault="009D4A01" w:rsidP="00B97453">
      <w:pPr>
        <w:widowControl/>
        <w:numPr>
          <w:ilvl w:val="0"/>
          <w:numId w:val="28"/>
        </w:numPr>
        <w:tabs>
          <w:tab w:val="left" w:pos="240"/>
          <w:tab w:val="left" w:pos="6098"/>
        </w:tabs>
        <w:autoSpaceDE/>
        <w:autoSpaceDN/>
        <w:ind w:left="240" w:hanging="240"/>
      </w:pPr>
      <w:r w:rsidRPr="00BC599B">
        <w:lastRenderedPageBreak/>
        <w:t xml:space="preserve">Построить деталь, используя инструменты выдавливания, приклеивания вращением или кинематически.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№19</w:t>
      </w:r>
    </w:p>
    <w:p w:rsidR="009D4A01" w:rsidRPr="00BC599B" w:rsidRDefault="009D4A01" w:rsidP="00B97453">
      <w:pPr>
        <w:widowControl/>
        <w:numPr>
          <w:ilvl w:val="0"/>
          <w:numId w:val="29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построения эллипса в системе Компас 3D V7.</w:t>
      </w:r>
    </w:p>
    <w:p w:rsidR="009D4A01" w:rsidRPr="00BC599B" w:rsidRDefault="009D4A01" w:rsidP="00B97453">
      <w:pPr>
        <w:widowControl/>
        <w:numPr>
          <w:ilvl w:val="0"/>
          <w:numId w:val="29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Выбор и редактирование объектов в дереве построения.</w:t>
      </w:r>
    </w:p>
    <w:p w:rsidR="009D4A01" w:rsidRPr="00BC599B" w:rsidRDefault="009D4A01" w:rsidP="00B97453">
      <w:pPr>
        <w:widowControl/>
        <w:numPr>
          <w:ilvl w:val="0"/>
          <w:numId w:val="29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 xml:space="preserve">Построить деталь, используя инструменты выдавливания, приклеивания вращением или кинематически. 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№20</w:t>
      </w:r>
      <w:r w:rsidRPr="00BC599B">
        <w:t> </w:t>
      </w:r>
    </w:p>
    <w:p w:rsidR="009D4A01" w:rsidRPr="00BC599B" w:rsidRDefault="009D4A01" w:rsidP="00B97453">
      <w:pPr>
        <w:widowControl/>
        <w:numPr>
          <w:ilvl w:val="0"/>
          <w:numId w:val="3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построения дуги в системе Компас 3D V7.</w:t>
      </w:r>
    </w:p>
    <w:p w:rsidR="009D4A01" w:rsidRPr="00BC599B" w:rsidRDefault="009D4A01" w:rsidP="00B97453">
      <w:pPr>
        <w:widowControl/>
        <w:numPr>
          <w:ilvl w:val="0"/>
          <w:numId w:val="3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Ориентация модели.</w:t>
      </w:r>
    </w:p>
    <w:p w:rsidR="009D4A01" w:rsidRPr="00BC599B" w:rsidRDefault="009D4A01" w:rsidP="00B97453">
      <w:pPr>
        <w:widowControl/>
        <w:numPr>
          <w:ilvl w:val="0"/>
          <w:numId w:val="30"/>
        </w:numPr>
        <w:tabs>
          <w:tab w:val="clear" w:pos="720"/>
          <w:tab w:val="num" w:pos="240"/>
          <w:tab w:val="left" w:pos="6101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№21</w:t>
      </w:r>
    </w:p>
    <w:p w:rsidR="009D4A01" w:rsidRPr="00BC599B" w:rsidRDefault="009D4A01" w:rsidP="00B97453">
      <w:pPr>
        <w:widowControl/>
        <w:numPr>
          <w:ilvl w:val="0"/>
          <w:numId w:val="3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построения многоугольников в системе Компас 3D V7.</w:t>
      </w:r>
    </w:p>
    <w:p w:rsidR="009D4A01" w:rsidRPr="00BC599B" w:rsidRDefault="009D4A01" w:rsidP="00B97453">
      <w:pPr>
        <w:widowControl/>
        <w:numPr>
          <w:ilvl w:val="0"/>
          <w:numId w:val="3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Создание файла модели. Система координат, плоскости проекций.</w:t>
      </w:r>
    </w:p>
    <w:p w:rsidR="009D4A01" w:rsidRPr="00BC599B" w:rsidRDefault="009D4A01" w:rsidP="00B97453">
      <w:pPr>
        <w:widowControl/>
        <w:numPr>
          <w:ilvl w:val="0"/>
          <w:numId w:val="31"/>
        </w:numPr>
        <w:tabs>
          <w:tab w:val="clear" w:pos="720"/>
          <w:tab w:val="num" w:pos="240"/>
          <w:tab w:val="left" w:pos="6087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  <w:r w:rsidRPr="00BC599B">
        <w:tab/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№22</w:t>
      </w:r>
    </w:p>
    <w:p w:rsidR="009D4A01" w:rsidRPr="00BC599B" w:rsidRDefault="009D4A01" w:rsidP="00B97453">
      <w:pPr>
        <w:widowControl/>
        <w:numPr>
          <w:ilvl w:val="0"/>
          <w:numId w:val="1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Использование команды «Непрерывный ввод объектов».</w:t>
      </w:r>
    </w:p>
    <w:p w:rsidR="009D4A01" w:rsidRPr="00BC599B" w:rsidRDefault="009D4A01" w:rsidP="00B97453">
      <w:pPr>
        <w:widowControl/>
        <w:numPr>
          <w:ilvl w:val="0"/>
          <w:numId w:val="10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Дерево построения при работе с деталью</w:t>
      </w:r>
    </w:p>
    <w:p w:rsidR="009D4A01" w:rsidRPr="00BC599B" w:rsidRDefault="009D4A01" w:rsidP="00B97453">
      <w:pPr>
        <w:widowControl/>
        <w:numPr>
          <w:ilvl w:val="0"/>
          <w:numId w:val="10"/>
        </w:numPr>
        <w:tabs>
          <w:tab w:val="clear" w:pos="720"/>
          <w:tab w:val="num" w:pos="240"/>
        </w:tabs>
        <w:autoSpaceDE/>
        <w:autoSpaceDN/>
        <w:ind w:left="240" w:hanging="240"/>
        <w:rPr>
          <w:b/>
          <w:bCs/>
        </w:rPr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ind w:left="240"/>
        <w:jc w:val="center"/>
        <w:rPr>
          <w:b/>
          <w:bCs/>
        </w:rPr>
      </w:pPr>
      <w:r w:rsidRPr="00BC599B">
        <w:rPr>
          <w:b/>
          <w:bCs/>
        </w:rPr>
        <w:t>БИЛЕТ №23</w:t>
      </w:r>
    </w:p>
    <w:p w:rsidR="009D4A01" w:rsidRPr="00BC599B" w:rsidRDefault="009D4A01" w:rsidP="00B97453">
      <w:pPr>
        <w:widowControl/>
        <w:numPr>
          <w:ilvl w:val="0"/>
          <w:numId w:val="1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Штриховка и способы ее нанесения.</w:t>
      </w:r>
    </w:p>
    <w:p w:rsidR="009D4A01" w:rsidRPr="00BC599B" w:rsidRDefault="009D4A01" w:rsidP="00B97453">
      <w:pPr>
        <w:widowControl/>
        <w:numPr>
          <w:ilvl w:val="0"/>
          <w:numId w:val="1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Способы задания параметров объектов.</w:t>
      </w:r>
    </w:p>
    <w:p w:rsidR="009D4A01" w:rsidRPr="00BC599B" w:rsidRDefault="009D4A01" w:rsidP="00B97453">
      <w:pPr>
        <w:widowControl/>
        <w:numPr>
          <w:ilvl w:val="0"/>
          <w:numId w:val="13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№24</w:t>
      </w:r>
    </w:p>
    <w:p w:rsidR="009D4A01" w:rsidRPr="00BC599B" w:rsidRDefault="009D4A01" w:rsidP="00B97453">
      <w:pPr>
        <w:widowControl/>
        <w:numPr>
          <w:ilvl w:val="0"/>
          <w:numId w:val="1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Составные объекты. Контур. Эквидистанта кривой.</w:t>
      </w:r>
    </w:p>
    <w:p w:rsidR="009D4A01" w:rsidRPr="00BC599B" w:rsidRDefault="009D4A01" w:rsidP="00B97453">
      <w:pPr>
        <w:widowControl/>
        <w:numPr>
          <w:ilvl w:val="0"/>
          <w:numId w:val="11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Дополнительные конструктивные элементы (скругление, фаска). Способы построения фаски и скругления.</w:t>
      </w:r>
    </w:p>
    <w:p w:rsidR="009D4A01" w:rsidRPr="00BC599B" w:rsidRDefault="009D4A01" w:rsidP="009D4A01">
      <w:pPr>
        <w:ind w:left="240" w:hanging="240"/>
      </w:pPr>
      <w:r w:rsidRPr="00BC599B">
        <w:t>3. Построить деталь, используя инструменты выдавливания, приклеивания вращением или кинематически.</w:t>
      </w:r>
    </w:p>
    <w:p w:rsidR="009D4A01" w:rsidRPr="00BC599B" w:rsidRDefault="009D4A01" w:rsidP="009D4A01">
      <w:pPr>
        <w:ind w:left="240" w:hanging="240"/>
        <w:jc w:val="center"/>
        <w:outlineLvl w:val="3"/>
        <w:rPr>
          <w:b/>
          <w:bCs/>
        </w:rPr>
      </w:pPr>
      <w:r w:rsidRPr="00BC599B">
        <w:rPr>
          <w:b/>
          <w:bCs/>
        </w:rPr>
        <w:t>БИЛЕТ №25</w:t>
      </w:r>
    </w:p>
    <w:p w:rsidR="009D4A01" w:rsidRPr="00BC599B" w:rsidRDefault="009D4A01" w:rsidP="00B97453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Кривая Безье, замкнутые и разомкнутые кривые. Редактирование положения точек.</w:t>
      </w:r>
    </w:p>
    <w:p w:rsidR="009D4A01" w:rsidRPr="00BC599B" w:rsidRDefault="009D4A01" w:rsidP="00B97453">
      <w:pPr>
        <w:widowControl/>
        <w:numPr>
          <w:ilvl w:val="0"/>
          <w:numId w:val="12"/>
        </w:numPr>
        <w:tabs>
          <w:tab w:val="clear" w:pos="720"/>
          <w:tab w:val="num" w:pos="240"/>
        </w:tabs>
        <w:autoSpaceDE/>
        <w:autoSpaceDN/>
        <w:ind w:left="240" w:hanging="240"/>
      </w:pPr>
      <w:r w:rsidRPr="00BC599B">
        <w:t>Тонкостенная оболочка. Тип построения тонкой стенки.</w:t>
      </w:r>
    </w:p>
    <w:p w:rsidR="009D4A01" w:rsidRPr="00BC599B" w:rsidRDefault="009D4A01" w:rsidP="00B97453">
      <w:pPr>
        <w:widowControl/>
        <w:numPr>
          <w:ilvl w:val="0"/>
          <w:numId w:val="12"/>
        </w:numPr>
        <w:tabs>
          <w:tab w:val="num" w:pos="240"/>
        </w:tabs>
        <w:autoSpaceDE/>
        <w:autoSpaceDN/>
        <w:ind w:left="240" w:hanging="240"/>
      </w:pPr>
      <w:r w:rsidRPr="00BC599B">
        <w:t>Построить деталь, используя инструменты выдавливания, приклеивания вращением или кинематически.</w:t>
      </w: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D4A01" w:rsidRDefault="009D4A01" w:rsidP="009D4A01">
      <w:pPr>
        <w:tabs>
          <w:tab w:val="center" w:pos="4677"/>
          <w:tab w:val="right" w:pos="9355"/>
        </w:tabs>
        <w:suppressAutoHyphens/>
        <w:jc w:val="both"/>
        <w:rPr>
          <w:shd w:val="clear" w:color="auto" w:fill="FFFFFF"/>
        </w:rPr>
      </w:pPr>
    </w:p>
    <w:p w:rsidR="00937FEC" w:rsidRPr="00A75D26" w:rsidRDefault="00937FEC" w:rsidP="00937FEC">
      <w:pPr>
        <w:adjustRightInd w:val="0"/>
        <w:ind w:firstLine="720"/>
        <w:jc w:val="center"/>
        <w:rPr>
          <w:b/>
          <w:shd w:val="clear" w:color="auto" w:fill="FFFFFF"/>
          <w:lang w:eastAsia="ru-RU"/>
        </w:rPr>
      </w:pPr>
      <w:r w:rsidRPr="00A75D26">
        <w:rPr>
          <w:b/>
          <w:shd w:val="clear" w:color="auto" w:fill="FFFFFF"/>
          <w:lang w:eastAsia="ru-RU"/>
        </w:rPr>
        <w:t>6.2. Методические материалы</w:t>
      </w: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  <w:r w:rsidRPr="00A75D26">
        <w:rPr>
          <w:b/>
          <w:shd w:val="clear" w:color="auto" w:fill="FFFFFF"/>
          <w:lang w:eastAsia="ru-RU"/>
        </w:rPr>
        <w:t xml:space="preserve">6.2.1. Методические указания для обучающихся по освоению дисциплины </w:t>
      </w:r>
    </w:p>
    <w:p w:rsidR="00937FEC" w:rsidRPr="00A75D26" w:rsidRDefault="00937FEC" w:rsidP="00937FEC">
      <w:pPr>
        <w:ind w:left="40" w:right="20" w:firstLine="720"/>
        <w:jc w:val="both"/>
        <w:rPr>
          <w:color w:val="000000"/>
          <w:lang w:eastAsia="ru-RU"/>
        </w:rPr>
      </w:pPr>
    </w:p>
    <w:p w:rsidR="00937FEC" w:rsidRPr="00A75D26" w:rsidRDefault="00937FEC" w:rsidP="00937FEC">
      <w:pPr>
        <w:ind w:left="40" w:right="20" w:firstLine="720"/>
        <w:jc w:val="both"/>
        <w:rPr>
          <w:color w:val="000000"/>
          <w:lang w:eastAsia="ru-RU"/>
        </w:rPr>
      </w:pPr>
      <w:r w:rsidRPr="00A75D26">
        <w:rPr>
          <w:color w:val="000000"/>
          <w:lang w:eastAsia="ru-RU"/>
        </w:rPr>
        <w:t xml:space="preserve">Методические рекомендации по изучению дисциплины </w:t>
      </w:r>
      <w:r w:rsidRPr="00A75D26">
        <w:rPr>
          <w:color w:val="000000"/>
          <w:lang w:eastAsia="ar-SA"/>
        </w:rPr>
        <w:t>«</w:t>
      </w:r>
      <w:r>
        <w:rPr>
          <w:bCs/>
          <w:color w:val="000000"/>
          <w:lang w:eastAsia="ar-SA"/>
        </w:rPr>
        <w:t>Инженерная графика</w:t>
      </w:r>
      <w:r w:rsidRPr="00A75D26">
        <w:rPr>
          <w:color w:val="000000"/>
          <w:lang w:eastAsia="ar-SA"/>
        </w:rPr>
        <w:t>»</w:t>
      </w:r>
      <w:r w:rsidRPr="00A75D26">
        <w:rPr>
          <w:color w:val="000000"/>
          <w:lang w:eastAsia="ru-RU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937FEC" w:rsidRPr="00A75D26" w:rsidRDefault="00937FEC" w:rsidP="00937FEC">
      <w:pPr>
        <w:ind w:left="4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Для успешного усвоения данной дисциплины обучающийся должен:</w:t>
      </w:r>
    </w:p>
    <w:p w:rsidR="00937FEC" w:rsidRPr="00A75D26" w:rsidRDefault="00937FEC" w:rsidP="00937FEC">
      <w:pPr>
        <w:numPr>
          <w:ilvl w:val="0"/>
          <w:numId w:val="54"/>
        </w:numPr>
        <w:tabs>
          <w:tab w:val="left" w:pos="540"/>
        </w:tabs>
        <w:suppressAutoHyphens/>
        <w:autoSpaceDE/>
        <w:autoSpaceDN/>
        <w:ind w:left="4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 xml:space="preserve"> Прослушать курс лекций по данной дисциплине.</w:t>
      </w:r>
    </w:p>
    <w:p w:rsidR="00937FEC" w:rsidRPr="00A75D26" w:rsidRDefault="00937FEC" w:rsidP="00937FEC">
      <w:pPr>
        <w:numPr>
          <w:ilvl w:val="0"/>
          <w:numId w:val="54"/>
        </w:numPr>
        <w:tabs>
          <w:tab w:val="left" w:pos="993"/>
        </w:tabs>
        <w:suppressAutoHyphens/>
        <w:autoSpaceDE/>
        <w:autoSpaceDN/>
        <w:ind w:left="40"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 xml:space="preserve">Выполнить все задания, рассматриваемые на практических занятиях. </w:t>
      </w:r>
    </w:p>
    <w:p w:rsidR="00937FEC" w:rsidRPr="00A75D26" w:rsidRDefault="00937FEC" w:rsidP="00937FEC">
      <w:pPr>
        <w:numPr>
          <w:ilvl w:val="0"/>
          <w:numId w:val="54"/>
        </w:numPr>
        <w:tabs>
          <w:tab w:val="left" w:pos="954"/>
        </w:tabs>
        <w:suppressAutoHyphens/>
        <w:autoSpaceDE/>
        <w:autoSpaceDN/>
        <w:ind w:left="4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Выполнить все домашние задания, получаемые от преподавателя.</w:t>
      </w:r>
    </w:p>
    <w:p w:rsidR="00937FEC" w:rsidRPr="00A75D26" w:rsidRDefault="00937FEC" w:rsidP="00937FEC">
      <w:pPr>
        <w:numPr>
          <w:ilvl w:val="0"/>
          <w:numId w:val="54"/>
        </w:numPr>
        <w:tabs>
          <w:tab w:val="left" w:pos="958"/>
        </w:tabs>
        <w:suppressAutoHyphens/>
        <w:autoSpaceDE/>
        <w:autoSpaceDN/>
        <w:ind w:left="4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Подготовиться к зачету с оценкой.</w:t>
      </w:r>
    </w:p>
    <w:p w:rsidR="00937FEC" w:rsidRPr="00A75D26" w:rsidRDefault="00937FEC" w:rsidP="00937FEC">
      <w:pPr>
        <w:ind w:left="4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937FEC" w:rsidRPr="00A75D26" w:rsidRDefault="00937FEC" w:rsidP="00937FEC">
      <w:pPr>
        <w:numPr>
          <w:ilvl w:val="0"/>
          <w:numId w:val="55"/>
        </w:numPr>
        <w:tabs>
          <w:tab w:val="left" w:pos="970"/>
        </w:tabs>
        <w:suppressAutoHyphens/>
        <w:autoSpaceDE/>
        <w:autoSpaceDN/>
        <w:ind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Выучить определения всех основных понятий.</w:t>
      </w:r>
    </w:p>
    <w:p w:rsidR="00937FEC" w:rsidRPr="00A75D26" w:rsidRDefault="00937FEC" w:rsidP="00937FEC">
      <w:pPr>
        <w:numPr>
          <w:ilvl w:val="0"/>
          <w:numId w:val="55"/>
        </w:numPr>
        <w:tabs>
          <w:tab w:val="left" w:pos="994"/>
        </w:tabs>
        <w:suppressAutoHyphens/>
        <w:autoSpaceDE/>
        <w:autoSpaceDN/>
        <w:ind w:firstLine="720"/>
        <w:jc w:val="both"/>
        <w:rPr>
          <w:lang w:eastAsia="ru-RU"/>
        </w:rPr>
      </w:pPr>
      <w:r w:rsidRPr="00A75D26">
        <w:rPr>
          <w:color w:val="000000"/>
          <w:lang w:eastAsia="ru-RU"/>
        </w:rPr>
        <w:t>Проверить свои знания с помощью примерных вопросов, практических и  тестовых заданий.</w:t>
      </w: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  <w:r w:rsidRPr="00A75D26">
        <w:rPr>
          <w:b/>
          <w:shd w:val="clear" w:color="auto" w:fill="FFFFFF"/>
          <w:lang w:eastAsia="ru-RU"/>
        </w:rPr>
        <w:t>6.2.2. Методические рекомендации по освоению лекционного материала по дисциплине для обучающихся</w:t>
      </w:r>
    </w:p>
    <w:p w:rsidR="00937FEC" w:rsidRPr="00A75D26" w:rsidRDefault="00937FEC" w:rsidP="00937FEC">
      <w:pPr>
        <w:ind w:firstLine="720"/>
        <w:jc w:val="both"/>
        <w:rPr>
          <w:lang w:eastAsia="ar-SA"/>
        </w:rPr>
      </w:pPr>
    </w:p>
    <w:p w:rsidR="00937FEC" w:rsidRPr="00A75D26" w:rsidRDefault="00937FEC" w:rsidP="00937FEC">
      <w:pPr>
        <w:ind w:firstLine="720"/>
        <w:jc w:val="both"/>
        <w:rPr>
          <w:lang w:eastAsia="ar-SA"/>
        </w:rPr>
      </w:pPr>
      <w:r w:rsidRPr="00A75D26">
        <w:rPr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 «</w:t>
      </w:r>
      <w:r>
        <w:rPr>
          <w:bCs/>
          <w:color w:val="000000"/>
          <w:lang w:eastAsia="ar-SA"/>
        </w:rPr>
        <w:t>Инженерная графика</w:t>
      </w:r>
      <w:r w:rsidRPr="00A75D26">
        <w:rPr>
          <w:lang w:eastAsia="ar-SA"/>
        </w:rPr>
        <w:t>».</w:t>
      </w:r>
    </w:p>
    <w:p w:rsidR="00937FEC" w:rsidRPr="00A75D26" w:rsidRDefault="00937FEC" w:rsidP="00937FEC">
      <w:pPr>
        <w:ind w:firstLine="720"/>
        <w:jc w:val="both"/>
        <w:rPr>
          <w:lang w:eastAsia="ar-SA"/>
        </w:rPr>
      </w:pPr>
      <w:r w:rsidRPr="00A75D26">
        <w:rPr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  <w:r w:rsidRPr="00A75D26">
        <w:rPr>
          <w:b/>
          <w:shd w:val="clear" w:color="auto" w:fill="FFFFFF"/>
          <w:lang w:eastAsia="ru-RU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</w:p>
    <w:p w:rsidR="00937FEC" w:rsidRPr="00A75D26" w:rsidRDefault="00937FEC" w:rsidP="00937FEC">
      <w:pPr>
        <w:ind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Для успешного усвоения дисциплины «</w:t>
      </w:r>
      <w:r>
        <w:rPr>
          <w:bCs/>
          <w:color w:val="000000"/>
          <w:lang w:eastAsia="ar-SA"/>
        </w:rPr>
        <w:t>Инженерная графика</w:t>
      </w:r>
      <w:r w:rsidRPr="00A75D26">
        <w:rPr>
          <w:color w:val="000000"/>
          <w:lang w:eastAsia="ru-RU"/>
        </w:rPr>
        <w:t>» обучающийся  должен систематически готовиться к семинарским занятиям. Для этого необходимо:</w:t>
      </w:r>
    </w:p>
    <w:p w:rsidR="00937FEC" w:rsidRPr="00A75D26" w:rsidRDefault="00937FEC" w:rsidP="00937FEC">
      <w:pPr>
        <w:numPr>
          <w:ilvl w:val="0"/>
          <w:numId w:val="52"/>
        </w:numPr>
        <w:tabs>
          <w:tab w:val="left" w:pos="974"/>
        </w:tabs>
        <w:suppressAutoHyphens/>
        <w:autoSpaceDE/>
        <w:autoSpaceDN/>
        <w:ind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познакомиться с планом семинарского занятия;</w:t>
      </w:r>
    </w:p>
    <w:p w:rsidR="00937FEC" w:rsidRPr="00A75D26" w:rsidRDefault="00937FEC" w:rsidP="00937FEC">
      <w:pPr>
        <w:numPr>
          <w:ilvl w:val="0"/>
          <w:numId w:val="52"/>
        </w:numPr>
        <w:tabs>
          <w:tab w:val="left" w:pos="1003"/>
        </w:tabs>
        <w:suppressAutoHyphens/>
        <w:autoSpaceDE/>
        <w:autoSpaceDN/>
        <w:ind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изучить соответствующие вопросы в конспекте лекций;</w:t>
      </w:r>
    </w:p>
    <w:p w:rsidR="00937FEC" w:rsidRPr="00A75D26" w:rsidRDefault="00937FEC" w:rsidP="00937FEC">
      <w:pPr>
        <w:numPr>
          <w:ilvl w:val="0"/>
          <w:numId w:val="52"/>
        </w:numPr>
        <w:tabs>
          <w:tab w:val="left" w:pos="1003"/>
        </w:tabs>
        <w:suppressAutoHyphens/>
        <w:autoSpaceDE/>
        <w:autoSpaceDN/>
        <w:ind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ответить на вопросы, вынесенные на обсуждение;</w:t>
      </w:r>
    </w:p>
    <w:p w:rsidR="00937FEC" w:rsidRPr="00A75D26" w:rsidRDefault="00937FEC" w:rsidP="00937FEC">
      <w:pPr>
        <w:numPr>
          <w:ilvl w:val="0"/>
          <w:numId w:val="52"/>
        </w:numPr>
        <w:tabs>
          <w:tab w:val="left" w:pos="1061"/>
        </w:tabs>
        <w:suppressAutoHyphens/>
        <w:autoSpaceDE/>
        <w:autoSpaceDN/>
        <w:ind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систематически выполнять задания преподавателя.</w:t>
      </w:r>
    </w:p>
    <w:p w:rsidR="00937FEC" w:rsidRPr="00A75D26" w:rsidRDefault="00937FEC" w:rsidP="00937FEC">
      <w:pPr>
        <w:ind w:right="20" w:firstLine="720"/>
        <w:jc w:val="both"/>
        <w:rPr>
          <w:i/>
          <w:color w:val="C00000"/>
          <w:lang w:eastAsia="ru-RU"/>
        </w:rPr>
      </w:pPr>
      <w:r w:rsidRPr="00A75D26">
        <w:rPr>
          <w:color w:val="000000"/>
          <w:lang w:eastAsia="ru-RU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937FEC" w:rsidRPr="00A75D26" w:rsidRDefault="00937FEC" w:rsidP="00937FEC">
      <w:pPr>
        <w:ind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 xml:space="preserve"> Семинарские занятия по дисциплине «</w:t>
      </w:r>
      <w:r>
        <w:rPr>
          <w:bCs/>
          <w:color w:val="000000"/>
          <w:lang w:eastAsia="ar-SA"/>
        </w:rPr>
        <w:t>Инженерная графика</w:t>
      </w:r>
      <w:r w:rsidRPr="00A75D26">
        <w:rPr>
          <w:color w:val="000000"/>
          <w:lang w:eastAsia="ru-RU"/>
        </w:rPr>
        <w:t>» могут проводиться в различных формах:</w:t>
      </w:r>
    </w:p>
    <w:p w:rsidR="00937FEC" w:rsidRPr="00A75D26" w:rsidRDefault="00937FEC" w:rsidP="00937FEC">
      <w:pPr>
        <w:numPr>
          <w:ilvl w:val="0"/>
          <w:numId w:val="53"/>
        </w:numPr>
        <w:tabs>
          <w:tab w:val="left" w:pos="993"/>
        </w:tabs>
        <w:suppressAutoHyphens/>
        <w:autoSpaceDE/>
        <w:autoSpaceDN/>
        <w:ind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устные ответы на вопросы преподавателя по теме семинарского занятия;</w:t>
      </w:r>
    </w:p>
    <w:p w:rsidR="00937FEC" w:rsidRPr="00A75D26" w:rsidRDefault="00937FEC" w:rsidP="00937FEC">
      <w:pPr>
        <w:numPr>
          <w:ilvl w:val="0"/>
          <w:numId w:val="53"/>
        </w:numPr>
        <w:tabs>
          <w:tab w:val="left" w:pos="1027"/>
        </w:tabs>
        <w:suppressAutoHyphens/>
        <w:autoSpaceDE/>
        <w:autoSpaceDN/>
        <w:ind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письменные ответы на вопросы преподавателя;</w:t>
      </w:r>
    </w:p>
    <w:p w:rsidR="00937FEC" w:rsidRPr="00A75D26" w:rsidRDefault="00937FEC" w:rsidP="00937FEC">
      <w:pPr>
        <w:numPr>
          <w:ilvl w:val="0"/>
          <w:numId w:val="53"/>
        </w:numPr>
        <w:tabs>
          <w:tab w:val="left" w:pos="1080"/>
        </w:tabs>
        <w:suppressAutoHyphens/>
        <w:autoSpaceDE/>
        <w:autoSpaceDN/>
        <w:ind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групповое обсуждение той или иной проблемы под руководством и контролем преподавателя;</w:t>
      </w:r>
    </w:p>
    <w:p w:rsidR="00937FEC" w:rsidRPr="00A75D26" w:rsidRDefault="00937FEC" w:rsidP="00937FEC">
      <w:pPr>
        <w:numPr>
          <w:ilvl w:val="0"/>
          <w:numId w:val="53"/>
        </w:numPr>
        <w:tabs>
          <w:tab w:val="left" w:pos="1022"/>
        </w:tabs>
        <w:suppressAutoHyphens/>
        <w:autoSpaceDE/>
        <w:autoSpaceDN/>
        <w:ind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заслушивания и обсуждение презентаций, рефератов, докладов.</w:t>
      </w:r>
    </w:p>
    <w:p w:rsidR="00937FEC" w:rsidRPr="00A75D26" w:rsidRDefault="00937FEC" w:rsidP="00937FEC">
      <w:pPr>
        <w:numPr>
          <w:ilvl w:val="0"/>
          <w:numId w:val="53"/>
        </w:numPr>
        <w:tabs>
          <w:tab w:val="left" w:pos="1022"/>
        </w:tabs>
        <w:suppressAutoHyphens/>
        <w:autoSpaceDN/>
        <w:ind w:firstLine="720"/>
        <w:jc w:val="both"/>
        <w:rPr>
          <w:lang w:eastAsia="ar-SA"/>
        </w:rPr>
      </w:pPr>
      <w:r w:rsidRPr="00A75D26">
        <w:rPr>
          <w:lang w:eastAsia="ar-SA"/>
        </w:rPr>
        <w:t>выполнение практических заданий;</w:t>
      </w:r>
    </w:p>
    <w:p w:rsidR="00937FEC" w:rsidRPr="00A75D26" w:rsidRDefault="00937FEC" w:rsidP="00937FEC">
      <w:pPr>
        <w:numPr>
          <w:ilvl w:val="0"/>
          <w:numId w:val="53"/>
        </w:numPr>
        <w:tabs>
          <w:tab w:val="left" w:pos="1022"/>
        </w:tabs>
        <w:suppressAutoHyphens/>
        <w:autoSpaceDN/>
        <w:ind w:firstLine="720"/>
        <w:jc w:val="both"/>
        <w:rPr>
          <w:lang w:eastAsia="ar-SA"/>
        </w:rPr>
      </w:pPr>
      <w:r w:rsidRPr="00A75D26">
        <w:rPr>
          <w:lang w:eastAsia="ar-SA"/>
        </w:rPr>
        <w:lastRenderedPageBreak/>
        <w:t xml:space="preserve"> решение тестовых заданий.</w:t>
      </w:r>
    </w:p>
    <w:p w:rsidR="00937FEC" w:rsidRPr="00A75D26" w:rsidRDefault="00937FEC" w:rsidP="00937FEC">
      <w:pPr>
        <w:ind w:right="20" w:firstLine="720"/>
        <w:jc w:val="both"/>
        <w:rPr>
          <w:lang w:eastAsia="ar-SA"/>
        </w:rPr>
      </w:pPr>
      <w:r w:rsidRPr="00A75D26">
        <w:rPr>
          <w:color w:val="000000"/>
          <w:lang w:eastAsia="ru-RU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</w:p>
    <w:p w:rsidR="00937FEC" w:rsidRPr="00A75D26" w:rsidRDefault="00937FEC" w:rsidP="00937FEC">
      <w:pPr>
        <w:adjustRightInd w:val="0"/>
        <w:ind w:firstLine="720"/>
        <w:jc w:val="both"/>
        <w:rPr>
          <w:b/>
          <w:shd w:val="clear" w:color="auto" w:fill="FFFFFF"/>
          <w:lang w:eastAsia="ru-RU"/>
        </w:rPr>
      </w:pPr>
      <w:r w:rsidRPr="00A75D26">
        <w:rPr>
          <w:b/>
          <w:shd w:val="clear" w:color="auto" w:fill="FFFFFF"/>
          <w:lang w:eastAsia="ru-RU"/>
        </w:rPr>
        <w:t xml:space="preserve">6.2.4. Методические указания по подготовке к </w:t>
      </w:r>
      <w:r>
        <w:rPr>
          <w:b/>
          <w:shd w:val="clear" w:color="auto" w:fill="FFFFFF"/>
          <w:lang w:eastAsia="ru-RU"/>
        </w:rPr>
        <w:t>зачёту (с оценкой)</w:t>
      </w:r>
    </w:p>
    <w:p w:rsidR="00937FEC" w:rsidRPr="00A75D26" w:rsidRDefault="00937FEC" w:rsidP="00937FEC">
      <w:pPr>
        <w:ind w:firstLine="720"/>
        <w:jc w:val="both"/>
        <w:rPr>
          <w:b/>
          <w:bCs/>
          <w:color w:val="000000"/>
        </w:rPr>
      </w:pPr>
    </w:p>
    <w:p w:rsidR="00937FEC" w:rsidRPr="00A75D26" w:rsidRDefault="00937FEC" w:rsidP="00937FEC">
      <w:pPr>
        <w:ind w:firstLine="720"/>
        <w:jc w:val="both"/>
        <w:rPr>
          <w:lang w:eastAsia="ar-SA"/>
        </w:rPr>
      </w:pPr>
      <w:r w:rsidRPr="00A75D26">
        <w:rPr>
          <w:lang w:eastAsia="ar-SA"/>
        </w:rPr>
        <w:t xml:space="preserve">Готовиться к </w:t>
      </w:r>
      <w:r>
        <w:rPr>
          <w:lang w:eastAsia="ar-SA"/>
        </w:rPr>
        <w:t>зачёту</w:t>
      </w:r>
      <w:r w:rsidRPr="00A75D26">
        <w:rPr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bCs/>
          <w:color w:val="000000"/>
          <w:lang w:eastAsia="ar-SA"/>
        </w:rPr>
        <w:t>Инженерная графика</w:t>
      </w:r>
      <w:r w:rsidRPr="00A75D26">
        <w:rPr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937FEC" w:rsidRPr="00A75D26" w:rsidRDefault="00937FEC" w:rsidP="00937FEC">
      <w:pPr>
        <w:ind w:firstLine="720"/>
        <w:jc w:val="both"/>
        <w:rPr>
          <w:lang w:eastAsia="ar-SA"/>
        </w:rPr>
      </w:pPr>
      <w:r w:rsidRPr="00A75D26">
        <w:rPr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экзаменом за счет обращения не к литературе, а к своим записям. </w:t>
      </w:r>
    </w:p>
    <w:p w:rsidR="00937FEC" w:rsidRPr="00A75D26" w:rsidRDefault="00937FEC" w:rsidP="00937FEC">
      <w:pPr>
        <w:ind w:firstLine="720"/>
        <w:jc w:val="both"/>
        <w:rPr>
          <w:lang w:eastAsia="ar-SA"/>
        </w:rPr>
      </w:pPr>
      <w:r w:rsidRPr="00A75D26">
        <w:rPr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937FEC" w:rsidRPr="00BC6218" w:rsidRDefault="00937FEC" w:rsidP="00937FEC">
      <w:pPr>
        <w:ind w:firstLine="720"/>
        <w:jc w:val="both"/>
        <w:rPr>
          <w:b/>
          <w:bCs/>
          <w:color w:val="000000"/>
        </w:rPr>
      </w:pPr>
      <w:r w:rsidRPr="00A75D26">
        <w:rPr>
          <w:lang w:eastAsia="ar-SA"/>
        </w:rPr>
        <w:t>Нельзя ограничивать подготовку к экзамену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37FEC" w:rsidRDefault="00937FEC" w:rsidP="00937FEC">
      <w:pPr>
        <w:shd w:val="clear" w:color="auto" w:fill="FFFFFF"/>
        <w:tabs>
          <w:tab w:val="left" w:pos="1134"/>
        </w:tabs>
        <w:ind w:right="-1"/>
        <w:jc w:val="center"/>
        <w:rPr>
          <w:spacing w:val="-2"/>
          <w:sz w:val="28"/>
          <w:szCs w:val="28"/>
        </w:rPr>
      </w:pPr>
    </w:p>
    <w:p w:rsidR="009D4A01" w:rsidRPr="00E16AE7" w:rsidRDefault="009D4A01" w:rsidP="00937FEC">
      <w:pPr>
        <w:tabs>
          <w:tab w:val="center" w:pos="4677"/>
          <w:tab w:val="right" w:pos="9355"/>
        </w:tabs>
        <w:suppressAutoHyphens/>
        <w:jc w:val="both"/>
        <w:rPr>
          <w:sz w:val="20"/>
        </w:rPr>
      </w:pPr>
    </w:p>
    <w:sectPr w:rsidR="009D4A01" w:rsidRPr="00E16AE7" w:rsidSect="006B0686">
      <w:pgSz w:w="11910" w:h="16840"/>
      <w:pgMar w:top="1200" w:right="7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07" w:rsidRDefault="00945307" w:rsidP="00561244">
      <w:r>
        <w:separator/>
      </w:r>
    </w:p>
  </w:endnote>
  <w:endnote w:type="continuationSeparator" w:id="0">
    <w:p w:rsidR="00945307" w:rsidRDefault="00945307" w:rsidP="0056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6084"/>
      <w:docPartObj>
        <w:docPartGallery w:val="Page Numbers (Bottom of Page)"/>
        <w:docPartUnique/>
      </w:docPartObj>
    </w:sdtPr>
    <w:sdtEndPr/>
    <w:sdtContent>
      <w:p w:rsidR="002B6016" w:rsidRDefault="0094530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C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6016" w:rsidRDefault="002B6016">
    <w:pPr>
      <w:pStyle w:val="1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6" w:rsidRDefault="00561244" w:rsidP="002B60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B601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B6016" w:rsidRDefault="002B6016" w:rsidP="002B6016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016" w:rsidRDefault="00561244" w:rsidP="002B601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B601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0C99">
      <w:rPr>
        <w:rStyle w:val="ac"/>
        <w:noProof/>
      </w:rPr>
      <w:t>21</w:t>
    </w:r>
    <w:r>
      <w:rPr>
        <w:rStyle w:val="ac"/>
      </w:rPr>
      <w:fldChar w:fldCharType="end"/>
    </w:r>
  </w:p>
  <w:p w:rsidR="002B6016" w:rsidRDefault="002B6016" w:rsidP="002B601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07" w:rsidRDefault="00945307" w:rsidP="00561244">
      <w:r>
        <w:separator/>
      </w:r>
    </w:p>
  </w:footnote>
  <w:footnote w:type="continuationSeparator" w:id="0">
    <w:p w:rsidR="00945307" w:rsidRDefault="00945307" w:rsidP="0056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90075E2"/>
    <w:multiLevelType w:val="multilevel"/>
    <w:tmpl w:val="7E1A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438AF"/>
    <w:multiLevelType w:val="hybridMultilevel"/>
    <w:tmpl w:val="A036B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A591E"/>
    <w:multiLevelType w:val="hybridMultilevel"/>
    <w:tmpl w:val="5F8E1D86"/>
    <w:lvl w:ilvl="0" w:tplc="F24E4F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149B1"/>
    <w:multiLevelType w:val="multilevel"/>
    <w:tmpl w:val="99D4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B6484D"/>
    <w:multiLevelType w:val="hybridMultilevel"/>
    <w:tmpl w:val="F42A7B16"/>
    <w:lvl w:ilvl="0" w:tplc="881C0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0012"/>
    <w:multiLevelType w:val="hybridMultilevel"/>
    <w:tmpl w:val="ABB81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C23F8"/>
    <w:multiLevelType w:val="multilevel"/>
    <w:tmpl w:val="A4CE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630F5B"/>
    <w:multiLevelType w:val="hybridMultilevel"/>
    <w:tmpl w:val="92F40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11D3C"/>
    <w:multiLevelType w:val="multilevel"/>
    <w:tmpl w:val="722C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E86C39"/>
    <w:multiLevelType w:val="hybridMultilevel"/>
    <w:tmpl w:val="1EF4D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D874A5"/>
    <w:multiLevelType w:val="hybridMultilevel"/>
    <w:tmpl w:val="4EC0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E167B8"/>
    <w:multiLevelType w:val="multilevel"/>
    <w:tmpl w:val="FC9C80D4"/>
    <w:lvl w:ilvl="0">
      <w:start w:val="3"/>
      <w:numFmt w:val="decimal"/>
      <w:lvlText w:val="%1"/>
      <w:lvlJc w:val="left"/>
      <w:pPr>
        <w:ind w:left="21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61D50EB"/>
    <w:multiLevelType w:val="multilevel"/>
    <w:tmpl w:val="FB5216E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;Times New Roman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D77556"/>
    <w:multiLevelType w:val="hybridMultilevel"/>
    <w:tmpl w:val="638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577D1"/>
    <w:multiLevelType w:val="multilevel"/>
    <w:tmpl w:val="CDD6400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B10FC6"/>
    <w:multiLevelType w:val="hybridMultilevel"/>
    <w:tmpl w:val="98F8F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E52D8"/>
    <w:multiLevelType w:val="multilevel"/>
    <w:tmpl w:val="FB66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C02681"/>
    <w:multiLevelType w:val="hybridMultilevel"/>
    <w:tmpl w:val="B28C3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B02C9"/>
    <w:multiLevelType w:val="hybridMultilevel"/>
    <w:tmpl w:val="02D6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674BDE"/>
    <w:multiLevelType w:val="hybridMultilevel"/>
    <w:tmpl w:val="AB706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74C3A"/>
    <w:multiLevelType w:val="hybridMultilevel"/>
    <w:tmpl w:val="1C928552"/>
    <w:lvl w:ilvl="0" w:tplc="15EC5D62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2E6633E">
      <w:numFmt w:val="bullet"/>
      <w:lvlText w:val="•"/>
      <w:lvlJc w:val="left"/>
      <w:pPr>
        <w:ind w:left="892" w:hanging="361"/>
      </w:pPr>
      <w:rPr>
        <w:rFonts w:hint="default"/>
        <w:lang w:val="ru-RU" w:eastAsia="en-US" w:bidi="ar-SA"/>
      </w:rPr>
    </w:lvl>
    <w:lvl w:ilvl="2" w:tplc="C3C041E4">
      <w:numFmt w:val="bullet"/>
      <w:lvlText w:val="•"/>
      <w:lvlJc w:val="left"/>
      <w:pPr>
        <w:ind w:left="1305" w:hanging="361"/>
      </w:pPr>
      <w:rPr>
        <w:rFonts w:hint="default"/>
        <w:lang w:val="ru-RU" w:eastAsia="en-US" w:bidi="ar-SA"/>
      </w:rPr>
    </w:lvl>
    <w:lvl w:ilvl="3" w:tplc="4BEACC14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4" w:tplc="96AE33D4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B34E64D4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B3A69588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  <w:lvl w:ilvl="7" w:tplc="F6167594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8" w:tplc="1AF464FC">
      <w:numFmt w:val="bullet"/>
      <w:lvlText w:val="•"/>
      <w:lvlJc w:val="left"/>
      <w:pPr>
        <w:ind w:left="3780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C542542"/>
    <w:multiLevelType w:val="hybridMultilevel"/>
    <w:tmpl w:val="2A543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13B33"/>
    <w:multiLevelType w:val="multilevel"/>
    <w:tmpl w:val="D5745EC2"/>
    <w:lvl w:ilvl="0">
      <w:start w:val="2"/>
      <w:numFmt w:val="decimal"/>
      <w:lvlText w:val="%1"/>
      <w:lvlJc w:val="left"/>
      <w:pPr>
        <w:ind w:left="83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2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0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2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439D2A51"/>
    <w:multiLevelType w:val="multilevel"/>
    <w:tmpl w:val="65A8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F56099"/>
    <w:multiLevelType w:val="hybridMultilevel"/>
    <w:tmpl w:val="5156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6867D7"/>
    <w:multiLevelType w:val="hybridMultilevel"/>
    <w:tmpl w:val="C448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1716F0"/>
    <w:multiLevelType w:val="hybridMultilevel"/>
    <w:tmpl w:val="4EE63D76"/>
    <w:lvl w:ilvl="0" w:tplc="FFFFFFF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9C6E80"/>
    <w:multiLevelType w:val="hybridMultilevel"/>
    <w:tmpl w:val="DEB20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C23D4"/>
    <w:multiLevelType w:val="hybridMultilevel"/>
    <w:tmpl w:val="901AA628"/>
    <w:lvl w:ilvl="0" w:tplc="E75C61D2">
      <w:numFmt w:val="bullet"/>
      <w:lvlText w:val=""/>
      <w:lvlJc w:val="left"/>
      <w:pPr>
        <w:ind w:left="4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BC7950">
      <w:numFmt w:val="bullet"/>
      <w:lvlText w:val="•"/>
      <w:lvlJc w:val="left"/>
      <w:pPr>
        <w:ind w:left="892" w:hanging="361"/>
      </w:pPr>
      <w:rPr>
        <w:rFonts w:hint="default"/>
        <w:lang w:val="ru-RU" w:eastAsia="en-US" w:bidi="ar-SA"/>
      </w:rPr>
    </w:lvl>
    <w:lvl w:ilvl="2" w:tplc="715E981C">
      <w:numFmt w:val="bullet"/>
      <w:lvlText w:val="•"/>
      <w:lvlJc w:val="left"/>
      <w:pPr>
        <w:ind w:left="1305" w:hanging="361"/>
      </w:pPr>
      <w:rPr>
        <w:rFonts w:hint="default"/>
        <w:lang w:val="ru-RU" w:eastAsia="en-US" w:bidi="ar-SA"/>
      </w:rPr>
    </w:lvl>
    <w:lvl w:ilvl="3" w:tplc="E3364148">
      <w:numFmt w:val="bullet"/>
      <w:lvlText w:val="•"/>
      <w:lvlJc w:val="left"/>
      <w:pPr>
        <w:ind w:left="1717" w:hanging="361"/>
      </w:pPr>
      <w:rPr>
        <w:rFonts w:hint="default"/>
        <w:lang w:val="ru-RU" w:eastAsia="en-US" w:bidi="ar-SA"/>
      </w:rPr>
    </w:lvl>
    <w:lvl w:ilvl="4" w:tplc="C24C6ACE">
      <w:numFmt w:val="bullet"/>
      <w:lvlText w:val="•"/>
      <w:lvlJc w:val="left"/>
      <w:pPr>
        <w:ind w:left="2130" w:hanging="361"/>
      </w:pPr>
      <w:rPr>
        <w:rFonts w:hint="default"/>
        <w:lang w:val="ru-RU" w:eastAsia="en-US" w:bidi="ar-SA"/>
      </w:rPr>
    </w:lvl>
    <w:lvl w:ilvl="5" w:tplc="BA361CFA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6" w:tplc="1B5AB894">
      <w:numFmt w:val="bullet"/>
      <w:lvlText w:val="•"/>
      <w:lvlJc w:val="left"/>
      <w:pPr>
        <w:ind w:left="2955" w:hanging="361"/>
      </w:pPr>
      <w:rPr>
        <w:rFonts w:hint="default"/>
        <w:lang w:val="ru-RU" w:eastAsia="en-US" w:bidi="ar-SA"/>
      </w:rPr>
    </w:lvl>
    <w:lvl w:ilvl="7" w:tplc="AE58FAB0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8" w:tplc="D93095C6">
      <w:numFmt w:val="bullet"/>
      <w:lvlText w:val="•"/>
      <w:lvlJc w:val="left"/>
      <w:pPr>
        <w:ind w:left="378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508C4013"/>
    <w:multiLevelType w:val="hybridMultilevel"/>
    <w:tmpl w:val="9A08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92254F"/>
    <w:multiLevelType w:val="hybridMultilevel"/>
    <w:tmpl w:val="2C260AD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52E2678C"/>
    <w:multiLevelType w:val="hybridMultilevel"/>
    <w:tmpl w:val="6B644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0F0834"/>
    <w:multiLevelType w:val="hybridMultilevel"/>
    <w:tmpl w:val="B974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AA354C"/>
    <w:multiLevelType w:val="hybridMultilevel"/>
    <w:tmpl w:val="D5EEC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745787"/>
    <w:multiLevelType w:val="hybridMultilevel"/>
    <w:tmpl w:val="5718C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9701FC"/>
    <w:multiLevelType w:val="hybridMultilevel"/>
    <w:tmpl w:val="A8D46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B20E2E"/>
    <w:multiLevelType w:val="hybridMultilevel"/>
    <w:tmpl w:val="5CA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863E4"/>
    <w:multiLevelType w:val="hybridMultilevel"/>
    <w:tmpl w:val="C33C52AC"/>
    <w:lvl w:ilvl="0" w:tplc="881C0E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604883"/>
    <w:multiLevelType w:val="hybridMultilevel"/>
    <w:tmpl w:val="0B60B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AF2C58"/>
    <w:multiLevelType w:val="multilevel"/>
    <w:tmpl w:val="F08A968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DFE7B52"/>
    <w:multiLevelType w:val="hybridMultilevel"/>
    <w:tmpl w:val="7A8CC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050573"/>
    <w:multiLevelType w:val="hybridMultilevel"/>
    <w:tmpl w:val="5B065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CB3FAB"/>
    <w:multiLevelType w:val="multilevel"/>
    <w:tmpl w:val="A65C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8B00A3"/>
    <w:multiLevelType w:val="hybridMultilevel"/>
    <w:tmpl w:val="15A6F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4654C6"/>
    <w:multiLevelType w:val="multilevel"/>
    <w:tmpl w:val="C670472E"/>
    <w:lvl w:ilvl="0">
      <w:start w:val="9"/>
      <w:numFmt w:val="decimalZero"/>
      <w:lvlText w:val="%1"/>
      <w:lvlJc w:val="left"/>
      <w:pPr>
        <w:ind w:left="192" w:hanging="90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92" w:hanging="903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192" w:hanging="9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79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8" w:hanging="361"/>
      </w:pPr>
      <w:rPr>
        <w:rFonts w:hint="default"/>
        <w:lang w:val="ru-RU" w:eastAsia="en-US" w:bidi="ar-SA"/>
      </w:rPr>
    </w:lvl>
  </w:abstractNum>
  <w:abstractNum w:abstractNumId="49" w15:restartNumberingAfterBreak="0">
    <w:nsid w:val="72685812"/>
    <w:multiLevelType w:val="hybridMultilevel"/>
    <w:tmpl w:val="EE7A46FA"/>
    <w:lvl w:ilvl="0" w:tplc="881C0E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6B258DB"/>
    <w:multiLevelType w:val="hybridMultilevel"/>
    <w:tmpl w:val="B34CF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9337625"/>
    <w:multiLevelType w:val="hybridMultilevel"/>
    <w:tmpl w:val="7400C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F14942"/>
    <w:multiLevelType w:val="multilevel"/>
    <w:tmpl w:val="64D240A4"/>
    <w:lvl w:ilvl="0">
      <w:start w:val="1"/>
      <w:numFmt w:val="decimal"/>
      <w:lvlText w:val="%1)"/>
      <w:lvlJc w:val="left"/>
      <w:pPr>
        <w:tabs>
          <w:tab w:val="num" w:pos="0"/>
        </w:tabs>
        <w:ind w:left="1714" w:hanging="1005"/>
      </w:pPr>
      <w:rPr>
        <w:rFonts w:cs="Times New Roman;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CEE197D"/>
    <w:multiLevelType w:val="hybridMultilevel"/>
    <w:tmpl w:val="EDB27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D410711"/>
    <w:multiLevelType w:val="hybridMultilevel"/>
    <w:tmpl w:val="B3F6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2"/>
  </w:num>
  <w:num w:numId="3">
    <w:abstractNumId w:val="15"/>
  </w:num>
  <w:num w:numId="4">
    <w:abstractNumId w:val="26"/>
  </w:num>
  <w:num w:numId="5">
    <w:abstractNumId w:val="48"/>
  </w:num>
  <w:num w:numId="6">
    <w:abstractNumId w:val="34"/>
  </w:num>
  <w:num w:numId="7">
    <w:abstractNumId w:val="46"/>
  </w:num>
  <w:num w:numId="8">
    <w:abstractNumId w:val="7"/>
  </w:num>
  <w:num w:numId="9">
    <w:abstractNumId w:val="27"/>
  </w:num>
  <w:num w:numId="10">
    <w:abstractNumId w:val="20"/>
  </w:num>
  <w:num w:numId="11">
    <w:abstractNumId w:val="12"/>
  </w:num>
  <w:num w:numId="12">
    <w:abstractNumId w:val="53"/>
  </w:num>
  <w:num w:numId="13">
    <w:abstractNumId w:val="5"/>
  </w:num>
  <w:num w:numId="14">
    <w:abstractNumId w:val="28"/>
  </w:num>
  <w:num w:numId="15">
    <w:abstractNumId w:val="29"/>
  </w:num>
  <w:num w:numId="16">
    <w:abstractNumId w:val="39"/>
  </w:num>
  <w:num w:numId="17">
    <w:abstractNumId w:val="38"/>
  </w:num>
  <w:num w:numId="18">
    <w:abstractNumId w:val="17"/>
  </w:num>
  <w:num w:numId="19">
    <w:abstractNumId w:val="36"/>
  </w:num>
  <w:num w:numId="20">
    <w:abstractNumId w:val="14"/>
  </w:num>
  <w:num w:numId="21">
    <w:abstractNumId w:val="51"/>
  </w:num>
  <w:num w:numId="22">
    <w:abstractNumId w:val="42"/>
  </w:num>
  <w:num w:numId="23">
    <w:abstractNumId w:val="35"/>
  </w:num>
  <w:num w:numId="24">
    <w:abstractNumId w:val="13"/>
  </w:num>
  <w:num w:numId="25">
    <w:abstractNumId w:val="44"/>
  </w:num>
  <w:num w:numId="26">
    <w:abstractNumId w:val="47"/>
  </w:num>
  <w:num w:numId="27">
    <w:abstractNumId w:val="22"/>
  </w:num>
  <w:num w:numId="28">
    <w:abstractNumId w:val="37"/>
  </w:num>
  <w:num w:numId="29">
    <w:abstractNumId w:val="9"/>
  </w:num>
  <w:num w:numId="30">
    <w:abstractNumId w:val="33"/>
  </w:num>
  <w:num w:numId="31">
    <w:abstractNumId w:val="4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</w:num>
  <w:num w:numId="35">
    <w:abstractNumId w:val="40"/>
  </w:num>
  <w:num w:numId="36">
    <w:abstractNumId w:val="25"/>
  </w:num>
  <w:num w:numId="37">
    <w:abstractNumId w:val="23"/>
  </w:num>
  <w:num w:numId="38">
    <w:abstractNumId w:val="19"/>
  </w:num>
  <w:num w:numId="39">
    <w:abstractNumId w:val="8"/>
  </w:num>
  <w:num w:numId="40">
    <w:abstractNumId w:val="49"/>
  </w:num>
  <w:num w:numId="41">
    <w:abstractNumId w:val="41"/>
  </w:num>
  <w:num w:numId="42">
    <w:abstractNumId w:val="10"/>
  </w:num>
  <w:num w:numId="43">
    <w:abstractNumId w:val="30"/>
  </w:num>
  <w:num w:numId="44">
    <w:abstractNumId w:val="52"/>
  </w:num>
  <w:num w:numId="45">
    <w:abstractNumId w:val="16"/>
  </w:num>
  <w:num w:numId="46">
    <w:abstractNumId w:val="43"/>
  </w:num>
  <w:num w:numId="47">
    <w:abstractNumId w:val="31"/>
  </w:num>
  <w:num w:numId="48">
    <w:abstractNumId w:val="21"/>
  </w:num>
  <w:num w:numId="49">
    <w:abstractNumId w:val="18"/>
  </w:num>
  <w:num w:numId="50">
    <w:abstractNumId w:val="50"/>
  </w:num>
  <w:num w:numId="51">
    <w:abstractNumId w:val="6"/>
  </w:num>
  <w:num w:numId="52">
    <w:abstractNumId w:val="2"/>
  </w:num>
  <w:num w:numId="53">
    <w:abstractNumId w:val="3"/>
  </w:num>
  <w:num w:numId="54">
    <w:abstractNumId w:val="0"/>
  </w:num>
  <w:num w:numId="55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2E53"/>
    <w:rsid w:val="0011182C"/>
    <w:rsid w:val="001C0C99"/>
    <w:rsid w:val="00271825"/>
    <w:rsid w:val="002B6016"/>
    <w:rsid w:val="003D2E53"/>
    <w:rsid w:val="005527FA"/>
    <w:rsid w:val="00561244"/>
    <w:rsid w:val="006B0686"/>
    <w:rsid w:val="0078482D"/>
    <w:rsid w:val="008164B4"/>
    <w:rsid w:val="008C5039"/>
    <w:rsid w:val="00937FEC"/>
    <w:rsid w:val="00945307"/>
    <w:rsid w:val="009D4A01"/>
    <w:rsid w:val="00A52550"/>
    <w:rsid w:val="00B03872"/>
    <w:rsid w:val="00B97453"/>
    <w:rsid w:val="00C52A9C"/>
    <w:rsid w:val="00C954B1"/>
    <w:rsid w:val="00CF1872"/>
    <w:rsid w:val="00E16AE7"/>
    <w:rsid w:val="00E33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530F"/>
  <w15:docId w15:val="{BBA3E980-5A3D-494B-BDA0-5081DECE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B06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B0686"/>
    <w:pPr>
      <w:ind w:left="2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B0686"/>
    <w:pPr>
      <w:ind w:left="5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link w:val="11"/>
    <w:uiPriority w:val="1"/>
    <w:qFormat/>
    <w:rsid w:val="006B0686"/>
    <w:pPr>
      <w:spacing w:before="276"/>
      <w:ind w:left="879" w:hanging="362"/>
    </w:pPr>
    <w:rPr>
      <w:b/>
      <w:bCs/>
      <w:sz w:val="24"/>
      <w:szCs w:val="24"/>
    </w:rPr>
  </w:style>
  <w:style w:type="paragraph" w:styleId="a3">
    <w:name w:val="Body Text"/>
    <w:basedOn w:val="a"/>
    <w:link w:val="a4"/>
    <w:qFormat/>
    <w:rsid w:val="006B0686"/>
    <w:rPr>
      <w:sz w:val="24"/>
      <w:szCs w:val="24"/>
    </w:rPr>
  </w:style>
  <w:style w:type="paragraph" w:styleId="a5">
    <w:name w:val="List Paragraph"/>
    <w:basedOn w:val="a"/>
    <w:uiPriority w:val="34"/>
    <w:qFormat/>
    <w:rsid w:val="006B0686"/>
    <w:pPr>
      <w:ind w:left="879" w:hanging="362"/>
    </w:pPr>
  </w:style>
  <w:style w:type="paragraph" w:customStyle="1" w:styleId="TableParagraph">
    <w:name w:val="Table Paragraph"/>
    <w:basedOn w:val="a"/>
    <w:uiPriority w:val="1"/>
    <w:qFormat/>
    <w:rsid w:val="006B0686"/>
  </w:style>
  <w:style w:type="paragraph" w:styleId="a6">
    <w:name w:val="Balloon Text"/>
    <w:basedOn w:val="a"/>
    <w:link w:val="a7"/>
    <w:uiPriority w:val="99"/>
    <w:semiHidden/>
    <w:unhideWhenUsed/>
    <w:rsid w:val="00E16A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AE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link w:val="a3"/>
    <w:rsid w:val="009D4A0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Normal (Web)"/>
    <w:basedOn w:val="a"/>
    <w:uiPriority w:val="99"/>
    <w:rsid w:val="009D4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rsid w:val="009D4A01"/>
    <w:rPr>
      <w:color w:val="0000FF"/>
      <w:u w:val="single"/>
    </w:rPr>
  </w:style>
  <w:style w:type="character" w:customStyle="1" w:styleId="apple-style-span">
    <w:name w:val="apple-style-span"/>
    <w:rsid w:val="009D4A01"/>
  </w:style>
  <w:style w:type="character" w:customStyle="1" w:styleId="fontstyle01">
    <w:name w:val="fontstyle01"/>
    <w:rsid w:val="009D4A0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20">
    <w:name w:val="Основной текст (2)_"/>
    <w:qFormat/>
    <w:rsid w:val="00B03872"/>
    <w:rPr>
      <w:sz w:val="23"/>
      <w:lang w:bidi="ar-SA"/>
    </w:rPr>
  </w:style>
  <w:style w:type="character" w:customStyle="1" w:styleId="12">
    <w:name w:val="Основной текст + Полужирный1"/>
    <w:aliases w:val="Интервал 0 pt2"/>
    <w:qFormat/>
    <w:rsid w:val="00B03872"/>
    <w:rPr>
      <w:rFonts w:ascii="Times New Roman;Times New Roman" w:hAnsi="Times New Roman;Times New Roman" w:cs="Times New Roman;Times New Roman"/>
      <w:b/>
      <w:bCs/>
      <w:sz w:val="26"/>
      <w:szCs w:val="26"/>
      <w:u w:val="none"/>
      <w:lang w:val="ru-RU" w:bidi="ar-SA"/>
    </w:rPr>
  </w:style>
  <w:style w:type="paragraph" w:customStyle="1" w:styleId="13">
    <w:name w:val="Нижний колонтитул1"/>
    <w:basedOn w:val="a"/>
    <w:rsid w:val="00B03872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customStyle="1" w:styleId="21">
    <w:name w:val="Основной текст (2)"/>
    <w:basedOn w:val="a"/>
    <w:qFormat/>
    <w:rsid w:val="00B03872"/>
    <w:pPr>
      <w:widowControl/>
      <w:shd w:val="clear" w:color="auto" w:fill="FFFFFF"/>
      <w:suppressAutoHyphens/>
      <w:autoSpaceDE/>
      <w:autoSpaceDN/>
      <w:spacing w:after="420" w:line="274" w:lineRule="exact"/>
      <w:jc w:val="center"/>
    </w:pPr>
    <w:rPr>
      <w:rFonts w:ascii="Times New Roman;Times New Roman" w:eastAsia="Times New Roman;Times New Roman" w:hAnsi="Times New Roman;Times New Roman" w:cs="Times New Roman;Times New Roman"/>
      <w:sz w:val="23"/>
      <w:szCs w:val="20"/>
      <w:lang w:eastAsia="zh-CN"/>
    </w:rPr>
  </w:style>
  <w:style w:type="paragraph" w:customStyle="1" w:styleId="14">
    <w:name w:val="Подпись к таблице1"/>
    <w:basedOn w:val="a"/>
    <w:qFormat/>
    <w:rsid w:val="00B03872"/>
    <w:pPr>
      <w:shd w:val="clear" w:color="auto" w:fill="FFFFFF"/>
      <w:suppressAutoHyphens/>
      <w:autoSpaceDE/>
      <w:autoSpaceDN/>
      <w:spacing w:line="240" w:lineRule="atLeast"/>
    </w:pPr>
    <w:rPr>
      <w:rFonts w:ascii="Times New Roman;Times New Roman" w:eastAsia="Times New Roman;Times New Roman" w:hAnsi="Times New Roman;Times New Roman" w:cs="Times New Roman;Times New Roman"/>
      <w:b/>
      <w:bCs/>
      <w:sz w:val="26"/>
      <w:szCs w:val="26"/>
      <w:lang w:eastAsia="zh-CN"/>
    </w:rPr>
  </w:style>
  <w:style w:type="paragraph" w:styleId="aa">
    <w:name w:val="footer"/>
    <w:basedOn w:val="a"/>
    <w:link w:val="ab"/>
    <w:rsid w:val="00B03872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B0387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">
    <w:name w:val="Style1"/>
    <w:basedOn w:val="a"/>
    <w:qFormat/>
    <w:rsid w:val="00B03872"/>
    <w:pPr>
      <w:suppressAutoHyphens/>
      <w:autoSpaceDN/>
      <w:spacing w:line="274" w:lineRule="exact"/>
      <w:jc w:val="both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character" w:customStyle="1" w:styleId="-">
    <w:name w:val="Интернет-ссылка"/>
    <w:rsid w:val="00B97453"/>
    <w:rPr>
      <w:color w:val="0000FF"/>
      <w:u w:val="single"/>
    </w:rPr>
  </w:style>
  <w:style w:type="paragraph" w:customStyle="1" w:styleId="Style38">
    <w:name w:val="Style38"/>
    <w:basedOn w:val="a"/>
    <w:qFormat/>
    <w:rsid w:val="00B97453"/>
    <w:pPr>
      <w:suppressAutoHyphens/>
      <w:autoSpaceDN/>
      <w:spacing w:line="278" w:lineRule="exact"/>
      <w:jc w:val="both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customStyle="1" w:styleId="Default">
    <w:name w:val="Default"/>
    <w:qFormat/>
    <w:rsid w:val="00B97453"/>
    <w:pPr>
      <w:widowControl/>
      <w:suppressAutoHyphens/>
      <w:autoSpaceDN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val="ru-RU" w:eastAsia="zh-CN"/>
    </w:rPr>
  </w:style>
  <w:style w:type="character" w:styleId="ac">
    <w:name w:val="page number"/>
    <w:basedOn w:val="a0"/>
    <w:rsid w:val="00A52550"/>
  </w:style>
  <w:style w:type="character" w:customStyle="1" w:styleId="10pt2">
    <w:name w:val="Основной текст + 10 pt2"/>
    <w:aliases w:val="Полужирный3"/>
    <w:rsid w:val="00A52550"/>
    <w:rPr>
      <w:rFonts w:ascii="Times New Roman" w:hAnsi="Times New Roman" w:cs="Times New Roman"/>
      <w:b/>
      <w:bCs/>
      <w:sz w:val="20"/>
      <w:szCs w:val="20"/>
      <w:u w:val="none"/>
      <w:lang w:val="ru-RU" w:eastAsia="ru-RU" w:bidi="ar-SA"/>
    </w:rPr>
  </w:style>
  <w:style w:type="character" w:customStyle="1" w:styleId="11">
    <w:name w:val="Оглавление 1 Знак"/>
    <w:link w:val="10"/>
    <w:uiPriority w:val="1"/>
    <w:qFormat/>
    <w:rsid w:val="0027182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../../../C:%5CUsers%5C%D0%95%D0%BC%D0%B5%D0%BB%D1%8C%D1%8F%D0%BD%D0%BE%D0%B2%D0%B0.UPRAVLENIEKIU%5CDesktop%5CLocal%20Settings%5CTemp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8" Type="http://schemas.openxmlformats.org/officeDocument/2006/relationships/hyperlink" Target="https://biblioclub.ru/index.php?page=book&amp;id=615664" TargetMode="External"/><Relationship Id="rId26" Type="http://schemas.openxmlformats.org/officeDocument/2006/relationships/hyperlink" Target="http://knowledge.allbest.ru/programming/3c0b65635a3bd78b4c53a89421306d37_0.html" TargetMode="External"/><Relationship Id="rId39" Type="http://schemas.openxmlformats.org/officeDocument/2006/relationships/hyperlink" Target="http://knowledge.allbest.ru/programming/2c0a65625a3ac78b5d43a89521306d36_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611200" TargetMode="External"/><Relationship Id="rId34" Type="http://schemas.openxmlformats.org/officeDocument/2006/relationships/hyperlink" Target="http://knowledge.allbest.ru/programming/3c0b65625a3bc68a5c53a89521306c27_0.html" TargetMode="External"/><Relationship Id="rId42" Type="http://schemas.openxmlformats.org/officeDocument/2006/relationships/hyperlink" Target="http://knowledge.allbest.ru/programming/3c0a65635b3bc78b5d43b88421316d37_0.html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560919" TargetMode="External"/><Relationship Id="rId25" Type="http://schemas.openxmlformats.org/officeDocument/2006/relationships/hyperlink" Target="http://www.garant.ru/" TargetMode="External"/><Relationship Id="rId33" Type="http://schemas.openxmlformats.org/officeDocument/2006/relationships/hyperlink" Target="http://knowledge.allbest.ru/programming/2c0b65625b3ac68b5d43b88521216c37_0.html" TargetMode="External"/><Relationship Id="rId38" Type="http://schemas.openxmlformats.org/officeDocument/2006/relationships/hyperlink" Target="http://knowledge.allbest.ru/programming/2c0b65625b3bc68b4c53b88521306d36_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club.ru/index.php?page=book&amp;id=617477" TargetMode="External"/><Relationship Id="rId20" Type="http://schemas.openxmlformats.org/officeDocument/2006/relationships/hyperlink" Target="https://biblioclub.ru/index.php?page=book&amp;id=682329" TargetMode="External"/><Relationship Id="rId29" Type="http://schemas.openxmlformats.org/officeDocument/2006/relationships/hyperlink" Target="http://knowledge.allbest.ru/programming/2c0a65625b3ac69b4c43b89521316d27_0.html" TargetMode="External"/><Relationship Id="rId41" Type="http://schemas.openxmlformats.org/officeDocument/2006/relationships/hyperlink" Target="http://knowledge.allbest.ru/programming/2c0b65635a2bc68a5d53a88521216c36_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www.biblioclub.ru/" TargetMode="External"/><Relationship Id="rId32" Type="http://schemas.openxmlformats.org/officeDocument/2006/relationships/hyperlink" Target="http://knowledge.allbest.ru/programming/2c0a65625b2ac68a4d53a88421206d27_0.html" TargetMode="External"/><Relationship Id="rId37" Type="http://schemas.openxmlformats.org/officeDocument/2006/relationships/hyperlink" Target="http://knowledge.allbest.ru/programming/2c0b65635a2bd68a5c43a89521216c37_0.html" TargetMode="External"/><Relationship Id="rId40" Type="http://schemas.openxmlformats.org/officeDocument/2006/relationships/hyperlink" Target="http://knowledge.allbest.ru/programming/3c0a65625b2bc68b5c43a88521316d27_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83828" TargetMode="External"/><Relationship Id="rId23" Type="http://schemas.openxmlformats.org/officeDocument/2006/relationships/hyperlink" Target="http://lib.usue.ru/" TargetMode="External"/><Relationship Id="rId28" Type="http://schemas.openxmlformats.org/officeDocument/2006/relationships/hyperlink" Target="http://knowledge.allbest.ru/programming/3c0b65635b3ad68b5c53b89421316c36_0.html" TargetMode="External"/><Relationship Id="rId36" Type="http://schemas.openxmlformats.org/officeDocument/2006/relationships/hyperlink" Target="http://knowledge.allbest.ru/programming/3c0b65625b3ad78a5d43a88521206c27_0.html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biblioclub.ru/index.php?page=book&amp;id=599946" TargetMode="External"/><Relationship Id="rId31" Type="http://schemas.openxmlformats.org/officeDocument/2006/relationships/hyperlink" Target="http://knowledge.allbest.ru/programming/3c0b65625b3bc78b5d53b89421316c27_0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biblioclub.ru/index.php?page=book&amp;id=617445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knowledge.allbest.ru/programming/2c0b65635b3bd78b5c53b89421206d36_0.html" TargetMode="External"/><Relationship Id="rId30" Type="http://schemas.openxmlformats.org/officeDocument/2006/relationships/hyperlink" Target="http://knowledge.allbest.ru/programming/2c0b65625a2bc68b5d53a89521316d36_0.html" TargetMode="External"/><Relationship Id="rId35" Type="http://schemas.openxmlformats.org/officeDocument/2006/relationships/hyperlink" Target="http://knowledge.allbest.ru/programming/2c0b65635a2ad78b4d53b88521316c27_0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Пупкин</dc:creator>
  <cp:lastModifiedBy>Зав. отд. ДПО Ю.О.. Решетова</cp:lastModifiedBy>
  <cp:revision>13</cp:revision>
  <dcterms:created xsi:type="dcterms:W3CDTF">2021-10-18T09:00:00Z</dcterms:created>
  <dcterms:modified xsi:type="dcterms:W3CDTF">2022-03-14T14:38:00Z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2021-10-18T00:00:00Z</vt:filetime>
  </property>
</Properties>
</file>